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70BE" w:rsidRPr="00DF70BE" w:rsidRDefault="004F3D0D" w:rsidP="00DF70BE">
      <w:pPr>
        <w:rPr>
          <w:rFonts w:ascii="Times New Roman" w:hAnsi="Times New Roman"/>
          <w:sz w:val="24"/>
          <w:szCs w:val="24"/>
        </w:rPr>
      </w:pPr>
      <w:bookmarkStart w:id="0" w:name="_GoBack"/>
      <w:bookmarkEnd w:id="0"/>
      <w:r>
        <w:rPr>
          <w:rFonts w:ascii="Times New Roman" w:hAnsi="Times New Roman"/>
          <w:noProof/>
          <w:sz w:val="24"/>
          <w:szCs w:val="24"/>
        </w:rPr>
        <w:drawing>
          <wp:inline distT="0" distB="0" distL="0" distR="0">
            <wp:extent cx="9248775" cy="58007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9248775" cy="5800725"/>
                    </a:xfrm>
                    <a:prstGeom prst="rect">
                      <a:avLst/>
                    </a:prstGeom>
                    <a:noFill/>
                    <a:ln w="9525">
                      <a:noFill/>
                      <a:miter lim="800000"/>
                      <a:headEnd/>
                      <a:tailEnd/>
                    </a:ln>
                  </pic:spPr>
                </pic:pic>
              </a:graphicData>
            </a:graphic>
          </wp:inline>
        </w:drawing>
      </w:r>
    </w:p>
    <w:p w:rsidR="00132ED5" w:rsidRPr="00DF70BE" w:rsidRDefault="00CD20D7">
      <w:pPr>
        <w:jc w:val="center"/>
        <w:rPr>
          <w:rFonts w:ascii="Times New Roman" w:hAnsi="Times New Roman"/>
          <w:b/>
          <w:sz w:val="24"/>
          <w:szCs w:val="24"/>
        </w:rPr>
      </w:pPr>
      <w:r w:rsidRPr="00DF70BE">
        <w:rPr>
          <w:rFonts w:ascii="Times New Roman" w:hAnsi="Times New Roman"/>
          <w:b/>
          <w:sz w:val="24"/>
          <w:szCs w:val="24"/>
        </w:rPr>
        <w:lastRenderedPageBreak/>
        <w:t>ВВЕДЕНИЕ</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ab/>
        <w:t xml:space="preserve">Выбор </w:t>
      </w:r>
      <w:proofErr w:type="gramStart"/>
      <w:r w:rsidRPr="00DF70BE">
        <w:rPr>
          <w:rFonts w:ascii="Times New Roman" w:hAnsi="Times New Roman"/>
          <w:sz w:val="24"/>
          <w:szCs w:val="24"/>
        </w:rPr>
        <w:t>профессии-один</w:t>
      </w:r>
      <w:proofErr w:type="gramEnd"/>
      <w:r w:rsidRPr="00DF70BE">
        <w:rPr>
          <w:rFonts w:ascii="Times New Roman" w:hAnsi="Times New Roman"/>
          <w:sz w:val="24"/>
          <w:szCs w:val="24"/>
        </w:rPr>
        <w:t xml:space="preserve"> из важнейших выборов человека, определяющий его жизненный путь. Важно, чтобы профессия соответствовала интересам личности. Но ее выбор должен быть обоснован тем, насколько человек по своим индивидуальным качествам отвечает требованиям профессии. К окончанию 9 или 11 класса не все старшеклассники могут убедительно сформулировать свои профессиональные предпочтения. На сегодняшний день проблема профессионального самоопределения одна из главных, в плане становления человека как полноценного члена общества. Многолетний опыт педагогического образования в нашей стране говорит о том, что большое значение имеет </w:t>
      </w:r>
      <w:proofErr w:type="spellStart"/>
      <w:r w:rsidRPr="00DF70BE">
        <w:rPr>
          <w:rFonts w:ascii="Times New Roman" w:hAnsi="Times New Roman"/>
          <w:sz w:val="24"/>
          <w:szCs w:val="24"/>
        </w:rPr>
        <w:t>допрофессиональная</w:t>
      </w:r>
      <w:proofErr w:type="spellEnd"/>
      <w:r w:rsidRPr="00DF70BE">
        <w:rPr>
          <w:rFonts w:ascii="Times New Roman" w:hAnsi="Times New Roman"/>
          <w:sz w:val="24"/>
          <w:szCs w:val="24"/>
        </w:rPr>
        <w:t xml:space="preserve"> подготовка. Одной из самых проверенных и эффективных форм являются педагогические классы.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Профильный психолого-педагогический класс – объединение </w:t>
      </w:r>
      <w:proofErr w:type="gramStart"/>
      <w:r w:rsidRPr="00DF70BE">
        <w:rPr>
          <w:rFonts w:ascii="Times New Roman" w:hAnsi="Times New Roman"/>
          <w:sz w:val="24"/>
          <w:szCs w:val="24"/>
        </w:rPr>
        <w:t>обучающихся</w:t>
      </w:r>
      <w:proofErr w:type="gramEnd"/>
      <w:r w:rsidRPr="00DF70BE">
        <w:rPr>
          <w:rFonts w:ascii="Times New Roman" w:hAnsi="Times New Roman"/>
          <w:sz w:val="24"/>
          <w:szCs w:val="24"/>
        </w:rPr>
        <w:t xml:space="preserve"> образовательной организации, характерологическими признаками которого являются: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избирательный принцип комплектования состава учащихся; профилирование обучения за счет включения в учебный план предметов психолого-педагогической, гуманитарной, </w:t>
      </w:r>
      <w:proofErr w:type="gramStart"/>
      <w:r w:rsidRPr="00DF70BE">
        <w:rPr>
          <w:rFonts w:ascii="Times New Roman" w:hAnsi="Times New Roman"/>
          <w:sz w:val="24"/>
          <w:szCs w:val="24"/>
        </w:rPr>
        <w:t>естественно-научной</w:t>
      </w:r>
      <w:proofErr w:type="gramEnd"/>
      <w:r w:rsidRPr="00DF70BE">
        <w:rPr>
          <w:rFonts w:ascii="Times New Roman" w:hAnsi="Times New Roman"/>
          <w:sz w:val="24"/>
          <w:szCs w:val="24"/>
        </w:rPr>
        <w:t xml:space="preserve"> направленности;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обеспечение </w:t>
      </w:r>
      <w:proofErr w:type="spellStart"/>
      <w:r w:rsidRPr="00DF70BE">
        <w:rPr>
          <w:rFonts w:ascii="Times New Roman" w:hAnsi="Times New Roman"/>
          <w:sz w:val="24"/>
          <w:szCs w:val="24"/>
        </w:rPr>
        <w:t>деятельностного</w:t>
      </w:r>
      <w:proofErr w:type="spellEnd"/>
      <w:r w:rsidRPr="00DF70BE">
        <w:rPr>
          <w:rFonts w:ascii="Times New Roman" w:hAnsi="Times New Roman"/>
          <w:sz w:val="24"/>
          <w:szCs w:val="24"/>
        </w:rPr>
        <w:t xml:space="preserve"> подхода в обучении на основе активного освоения и использования школьниками элементов педагогических технологий;</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наличие отлаженной структуры взаимодействия с организациями образования (вузом/колледжем) и другими социальными партнёрами.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Данное направление работы в МБОУ «Гимназия №4» будет осуществляться на базе </w:t>
      </w:r>
      <w:proofErr w:type="gramStart"/>
      <w:r w:rsidRPr="00DF70BE">
        <w:rPr>
          <w:rFonts w:ascii="Times New Roman" w:hAnsi="Times New Roman"/>
          <w:sz w:val="24"/>
          <w:szCs w:val="24"/>
        </w:rPr>
        <w:t>обучающихся</w:t>
      </w:r>
      <w:proofErr w:type="gramEnd"/>
      <w:r w:rsidRPr="00DF70BE">
        <w:rPr>
          <w:rFonts w:ascii="Times New Roman" w:hAnsi="Times New Roman"/>
          <w:sz w:val="24"/>
          <w:szCs w:val="24"/>
        </w:rPr>
        <w:t xml:space="preserve"> 6 класса, начиная с2022 – 2023 учебного года.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Реализация данной программы планируется в сотрудничестве с </w:t>
      </w:r>
      <w:proofErr w:type="gramStart"/>
      <w:r w:rsidRPr="00DF70BE">
        <w:rPr>
          <w:rFonts w:ascii="Times New Roman" w:hAnsi="Times New Roman"/>
          <w:sz w:val="24"/>
          <w:szCs w:val="24"/>
        </w:rPr>
        <w:t>К(</w:t>
      </w:r>
      <w:proofErr w:type="gramEnd"/>
      <w:r w:rsidRPr="00DF70BE">
        <w:rPr>
          <w:rFonts w:ascii="Times New Roman" w:hAnsi="Times New Roman"/>
          <w:sz w:val="24"/>
          <w:szCs w:val="24"/>
        </w:rPr>
        <w:t xml:space="preserve">П)ФУ и </w:t>
      </w:r>
      <w:proofErr w:type="spellStart"/>
      <w:r w:rsidRPr="00DF70BE">
        <w:rPr>
          <w:rFonts w:ascii="Times New Roman" w:hAnsi="Times New Roman"/>
          <w:sz w:val="24"/>
          <w:szCs w:val="24"/>
        </w:rPr>
        <w:t>Лениногорским</w:t>
      </w:r>
      <w:proofErr w:type="spellEnd"/>
      <w:r w:rsidRPr="00DF70BE">
        <w:rPr>
          <w:rFonts w:ascii="Times New Roman" w:hAnsi="Times New Roman"/>
          <w:sz w:val="24"/>
          <w:szCs w:val="24"/>
        </w:rPr>
        <w:t xml:space="preserve"> Музыкальным Педагогическим </w:t>
      </w:r>
      <w:proofErr w:type="spellStart"/>
      <w:r w:rsidRPr="00DF70BE">
        <w:rPr>
          <w:rFonts w:ascii="Times New Roman" w:hAnsi="Times New Roman"/>
          <w:sz w:val="24"/>
          <w:szCs w:val="24"/>
        </w:rPr>
        <w:t>колледжом</w:t>
      </w:r>
      <w:proofErr w:type="spellEnd"/>
      <w:r w:rsidRPr="00DF70BE">
        <w:rPr>
          <w:rFonts w:ascii="Times New Roman" w:hAnsi="Times New Roman"/>
          <w:sz w:val="24"/>
          <w:szCs w:val="24"/>
        </w:rPr>
        <w:t>.</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Основной целью педагогического класса является актуализация процесса профессионального самоопределения учащихся за счет специальной организации их деятельности, включающей получение знаний о себе, т.е. своих способностях, умениях, интересах, ограничениях и преимуществах (самопознание), о профессии, в том числе требованиях, которые она предъявляет к человеку и их соотнесение в процессе профессиональных проб. </w:t>
      </w:r>
      <w:proofErr w:type="spellStart"/>
      <w:r w:rsidRPr="00DF70BE">
        <w:rPr>
          <w:rFonts w:ascii="Times New Roman" w:hAnsi="Times New Roman"/>
          <w:sz w:val="24"/>
          <w:szCs w:val="24"/>
        </w:rPr>
        <w:t>Педкласс</w:t>
      </w:r>
      <w:proofErr w:type="spellEnd"/>
      <w:r w:rsidRPr="00DF70BE">
        <w:rPr>
          <w:rFonts w:ascii="Times New Roman" w:hAnsi="Times New Roman"/>
          <w:sz w:val="24"/>
          <w:szCs w:val="24"/>
        </w:rPr>
        <w:t xml:space="preserve"> способствует формированию социально-компетентной личности, способной к творчеству, самоопределению в условиях меняющегося мира. Дополнительное образование относится к сферам наибольшего развития личности школьника. Сегодня, в условиях изменения системы образования, необходимо говорить о потенциале педагогического класса, который может быть использован для достижения целей образования. В педагогических классах накоплен опыт работы, который может </w:t>
      </w:r>
      <w:r w:rsidRPr="00DF70BE">
        <w:rPr>
          <w:rFonts w:ascii="Times New Roman" w:hAnsi="Times New Roman"/>
          <w:sz w:val="24"/>
          <w:szCs w:val="24"/>
        </w:rPr>
        <w:lastRenderedPageBreak/>
        <w:t xml:space="preserve">использоваться как потенциал для обучения воспитания старшеклассников в новых условиях. В настоящее время актуальность и востребованность педагогической профессии очевидна. Спектр педагогической деятельности сегодня очень </w:t>
      </w:r>
      <w:proofErr w:type="gramStart"/>
      <w:r w:rsidRPr="00DF70BE">
        <w:rPr>
          <w:rFonts w:ascii="Times New Roman" w:hAnsi="Times New Roman"/>
          <w:sz w:val="24"/>
          <w:szCs w:val="24"/>
        </w:rPr>
        <w:t>широк-это</w:t>
      </w:r>
      <w:proofErr w:type="gramEnd"/>
      <w:r w:rsidRPr="00DF70BE">
        <w:rPr>
          <w:rFonts w:ascii="Times New Roman" w:hAnsi="Times New Roman"/>
          <w:sz w:val="24"/>
          <w:szCs w:val="24"/>
        </w:rPr>
        <w:t xml:space="preserve"> и не только школьный учитель, но и управленец-менеджер, руководитель организации учреждения, психолог, организатор детского объединения, преподаватель техникума или вуза и т.д. В настоящее время, в городе и районе ощущается дефицит педагогических кадров по определенным предметам.</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К педагогу современного общества предъявляются новые требования. Предложенная дополнительная программа будет способствовать успешной подготовке учащихся к сознательному выбору профессии. Она призвана актуализировать знания и представления о профессии педагога, сформировать первоначальные профессиональные умения и представления о себе как субъекте педагогической деятельности. Программа направлена на развитие у обучающихся компетенций, актуальных для успешного человека, способного к творчеству, самоопределению, умению вступать в коммуникацию на достаточно высоком уровне, их самореализации в современных условиях. </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НОРМАТИВНО-ПРАВОВАЯ БАЗА ДЕЯТЕЛЬНОСТИ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Деятельность педагогического класса регламентируется основными документами, действующими в сфере образования Российской Федерации, нормативно-правовыми актами, постановлениями и </w:t>
      </w:r>
      <w:proofErr w:type="gramStart"/>
      <w:r w:rsidRPr="00DF70BE">
        <w:rPr>
          <w:rFonts w:ascii="Times New Roman" w:hAnsi="Times New Roman"/>
          <w:sz w:val="24"/>
          <w:szCs w:val="24"/>
        </w:rPr>
        <w:t>положениями</w:t>
      </w:r>
      <w:proofErr w:type="gramEnd"/>
      <w:r w:rsidRPr="00DF70BE">
        <w:rPr>
          <w:rFonts w:ascii="Times New Roman" w:hAnsi="Times New Roman"/>
          <w:sz w:val="24"/>
          <w:szCs w:val="24"/>
        </w:rPr>
        <w:t xml:space="preserve"> действующими на территории Республики Татарстан.</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1. ПОЯСНИТЕЛЬНАЯ ЗАПИСКА </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1.1. Актуальность, педагогическая целесообразность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Программа педагогического класса является нормативно-организационной основой, которая определяет роль и место </w:t>
      </w:r>
      <w:proofErr w:type="spellStart"/>
      <w:r w:rsidRPr="00DF70BE">
        <w:rPr>
          <w:rFonts w:ascii="Times New Roman" w:hAnsi="Times New Roman"/>
          <w:sz w:val="24"/>
          <w:szCs w:val="24"/>
        </w:rPr>
        <w:t>педкласса</w:t>
      </w:r>
      <w:proofErr w:type="spellEnd"/>
      <w:r w:rsidRPr="00DF70BE">
        <w:rPr>
          <w:rFonts w:ascii="Times New Roman" w:hAnsi="Times New Roman"/>
          <w:sz w:val="24"/>
          <w:szCs w:val="24"/>
        </w:rPr>
        <w:t xml:space="preserve"> в системе  образования муниципального учреждения «Гимназия №4». Она отвечает потребностям и запросам современного общества в формировании компетентной, творческой личности. Программа создает условия для ориентации старшеклассников на педагогические профессии через включение их в систему социальных отношений, активную деятельность, формирует социально-значимые качества личности. Она дает возможность построения индивидуального образовательного маршрута обучающегося, ориентированного на личностные и </w:t>
      </w:r>
      <w:proofErr w:type="spellStart"/>
      <w:r w:rsidRPr="00DF70BE">
        <w:rPr>
          <w:rFonts w:ascii="Times New Roman" w:hAnsi="Times New Roman"/>
          <w:sz w:val="24"/>
          <w:szCs w:val="24"/>
        </w:rPr>
        <w:t>метапредметные</w:t>
      </w:r>
      <w:proofErr w:type="spellEnd"/>
      <w:r w:rsidRPr="00DF70BE">
        <w:rPr>
          <w:rFonts w:ascii="Times New Roman" w:hAnsi="Times New Roman"/>
          <w:sz w:val="24"/>
          <w:szCs w:val="24"/>
        </w:rPr>
        <w:t xml:space="preserve"> результаты в соответствии с требованиями ФГОС общего образования и социальным заказом общества. К реализации содержания данной программы привлекаются специалисты и в узких направлениях дополнительного образования детей, сферах творческой деятельности (художественной, технической, социальной и т.д.). </w:t>
      </w:r>
      <w:r w:rsidRPr="00DF70BE">
        <w:rPr>
          <w:rFonts w:ascii="Times New Roman" w:hAnsi="Times New Roman"/>
          <w:sz w:val="24"/>
          <w:szCs w:val="24"/>
        </w:rPr>
        <w:tab/>
        <w:t xml:space="preserve">Особенностью преподавания по данной программе является то, что она не повторяет общеобразовательную или профессиональную программу. Учебные блоки программы дополняют и углубляют знания, которые ученики получают в школе и дают знания, которые учащиеся не получают в образовательных учреждениях. При разработке программы мы </w:t>
      </w:r>
      <w:r w:rsidRPr="00DF70BE">
        <w:rPr>
          <w:rFonts w:ascii="Times New Roman" w:hAnsi="Times New Roman"/>
          <w:sz w:val="24"/>
          <w:szCs w:val="24"/>
        </w:rPr>
        <w:lastRenderedPageBreak/>
        <w:t xml:space="preserve">учитывали не только новое содержание, но и новые формы и методы работы педагогов </w:t>
      </w:r>
      <w:proofErr w:type="spellStart"/>
      <w:r w:rsidRPr="00DF70BE">
        <w:rPr>
          <w:rFonts w:ascii="Times New Roman" w:hAnsi="Times New Roman"/>
          <w:sz w:val="24"/>
          <w:szCs w:val="24"/>
        </w:rPr>
        <w:t>педкласса</w:t>
      </w:r>
      <w:proofErr w:type="spellEnd"/>
      <w:r w:rsidRPr="00DF70BE">
        <w:rPr>
          <w:rFonts w:ascii="Times New Roman" w:hAnsi="Times New Roman"/>
          <w:sz w:val="24"/>
          <w:szCs w:val="24"/>
        </w:rPr>
        <w:t xml:space="preserve">, а так же стиль их взаимодействия с обучающимися и </w:t>
      </w:r>
      <w:proofErr w:type="gramStart"/>
      <w:r w:rsidRPr="00DF70BE">
        <w:rPr>
          <w:rFonts w:ascii="Times New Roman" w:hAnsi="Times New Roman"/>
          <w:sz w:val="24"/>
          <w:szCs w:val="24"/>
        </w:rPr>
        <w:t>технологии</w:t>
      </w:r>
      <w:proofErr w:type="gramEnd"/>
      <w:r w:rsidRPr="00DF70BE">
        <w:rPr>
          <w:rFonts w:ascii="Times New Roman" w:hAnsi="Times New Roman"/>
          <w:sz w:val="24"/>
          <w:szCs w:val="24"/>
        </w:rPr>
        <w:t xml:space="preserve"> используемые на занятиях.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В процессе деятельности педагогического класса используются современные педагогические технологии развития творческих способностей, профильного образования. Программа позволит </w:t>
      </w:r>
      <w:proofErr w:type="gramStart"/>
      <w:r w:rsidRPr="00DF70BE">
        <w:rPr>
          <w:rFonts w:ascii="Times New Roman" w:hAnsi="Times New Roman"/>
          <w:sz w:val="24"/>
          <w:szCs w:val="24"/>
        </w:rPr>
        <w:t>обучающимся</w:t>
      </w:r>
      <w:proofErr w:type="gramEnd"/>
      <w:r w:rsidRPr="00DF70BE">
        <w:rPr>
          <w:rFonts w:ascii="Times New Roman" w:hAnsi="Times New Roman"/>
          <w:sz w:val="24"/>
          <w:szCs w:val="24"/>
        </w:rPr>
        <w:t xml:space="preserve"> шире использовать в образовательном процессе возможности инфраструктуры  города и района для реализации своих проектов активных форм деятельности, для саморазвития и самореализации. Современные условия диктуют и новые подходы к содержанию, формам и методам работы со школьниками. Занятия проводят высокопрофессиональные педагоги, психологи, педагоги дополнительного образования. На основе общей дополнительной общеразвивающей программы, педагог разрабатывает собственную педагогическую программу, осуществляет решение основных целей и задач, привносит новое конкретное содержание профильных знаний и умений, развивает у старшеклассников те или иные ключевые компетенции. Предложенная программа показывает, как можно эффективно реализовать современные цели образования за счет интеграции возможностей учреждения дополнительного образования и других организаций, учреждений города и района.</w:t>
      </w:r>
    </w:p>
    <w:p w:rsidR="00132ED5" w:rsidRPr="00DF70BE" w:rsidRDefault="00132ED5">
      <w:pPr>
        <w:ind w:firstLine="708"/>
        <w:jc w:val="both"/>
        <w:rPr>
          <w:rFonts w:ascii="Times New Roman" w:hAnsi="Times New Roman"/>
          <w:sz w:val="24"/>
          <w:szCs w:val="24"/>
        </w:rPr>
      </w:pP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1.2. Отличительные особенности программы </w:t>
      </w:r>
    </w:p>
    <w:p w:rsidR="00132ED5" w:rsidRPr="00DF70BE" w:rsidRDefault="00CD20D7">
      <w:pPr>
        <w:ind w:firstLine="708"/>
        <w:jc w:val="both"/>
        <w:rPr>
          <w:rFonts w:ascii="Times New Roman" w:hAnsi="Times New Roman"/>
          <w:b/>
          <w:sz w:val="24"/>
          <w:szCs w:val="24"/>
        </w:rPr>
      </w:pPr>
      <w:r w:rsidRPr="00DF70BE">
        <w:rPr>
          <w:rFonts w:ascii="Times New Roman" w:hAnsi="Times New Roman"/>
          <w:b/>
          <w:sz w:val="24"/>
          <w:szCs w:val="24"/>
        </w:rPr>
        <w:t xml:space="preserve">1. Программа практико-ориентированная.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Школьники включаются в практическую деятельность с первых занятий. Особое место программа отводит воспитательной (6 класс) и учебной (7 класс) практикам в период учебного года и каникулярное время. </w:t>
      </w:r>
    </w:p>
    <w:p w:rsidR="00132ED5" w:rsidRPr="00DF70BE" w:rsidRDefault="00CD20D7">
      <w:pPr>
        <w:ind w:firstLine="708"/>
        <w:jc w:val="both"/>
        <w:rPr>
          <w:rFonts w:ascii="Times New Roman" w:hAnsi="Times New Roman"/>
          <w:sz w:val="24"/>
          <w:szCs w:val="24"/>
        </w:rPr>
      </w:pPr>
      <w:r w:rsidRPr="00DF70BE">
        <w:rPr>
          <w:rFonts w:ascii="Times New Roman" w:hAnsi="Times New Roman"/>
          <w:b/>
          <w:sz w:val="24"/>
          <w:szCs w:val="24"/>
        </w:rPr>
        <w:t xml:space="preserve">2. В процессе обучения делается акцент на личностное развитие. </w:t>
      </w:r>
      <w:r w:rsidRPr="00DF70BE">
        <w:rPr>
          <w:rFonts w:ascii="Times New Roman" w:hAnsi="Times New Roman"/>
          <w:sz w:val="24"/>
          <w:szCs w:val="24"/>
        </w:rPr>
        <w:t xml:space="preserve">Программой предусмотрена возможность построения индивидуального образовательного маршрута ученика. </w:t>
      </w:r>
      <w:proofErr w:type="spellStart"/>
      <w:r w:rsidRPr="00DF70BE">
        <w:rPr>
          <w:rFonts w:ascii="Times New Roman" w:hAnsi="Times New Roman"/>
          <w:sz w:val="24"/>
          <w:szCs w:val="24"/>
        </w:rPr>
        <w:t>Будущи</w:t>
      </w:r>
      <w:proofErr w:type="spellEnd"/>
      <w:r w:rsidRPr="00DF70BE">
        <w:rPr>
          <w:rFonts w:ascii="Times New Roman" w:hAnsi="Times New Roman"/>
          <w:sz w:val="24"/>
          <w:szCs w:val="24"/>
        </w:rPr>
        <w:t xml:space="preserve"> уже старшеклассниками, планируется  посещение обучающимися спецкурсов по дополнительному модулю программы в соответствии с личным выбором и интересом.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В процессе реализации программ предметных дисциплин и спецкурсов выстраивается новый стиль (</w:t>
      </w:r>
      <w:proofErr w:type="gramStart"/>
      <w:r w:rsidRPr="00DF70BE">
        <w:rPr>
          <w:rFonts w:ascii="Times New Roman" w:hAnsi="Times New Roman"/>
          <w:sz w:val="24"/>
          <w:szCs w:val="24"/>
        </w:rPr>
        <w:t>субъект-субъектного</w:t>
      </w:r>
      <w:proofErr w:type="gramEnd"/>
      <w:r w:rsidRPr="00DF70BE">
        <w:rPr>
          <w:rFonts w:ascii="Times New Roman" w:hAnsi="Times New Roman"/>
          <w:sz w:val="24"/>
          <w:szCs w:val="24"/>
        </w:rPr>
        <w:t xml:space="preserve">) отношений, </w:t>
      </w:r>
      <w:proofErr w:type="spellStart"/>
      <w:r w:rsidRPr="00DF70BE">
        <w:rPr>
          <w:rFonts w:ascii="Times New Roman" w:hAnsi="Times New Roman"/>
          <w:sz w:val="24"/>
          <w:szCs w:val="24"/>
        </w:rPr>
        <w:t>тьютерского</w:t>
      </w:r>
      <w:proofErr w:type="spellEnd"/>
      <w:r w:rsidRPr="00DF70BE">
        <w:rPr>
          <w:rFonts w:ascii="Times New Roman" w:hAnsi="Times New Roman"/>
          <w:sz w:val="24"/>
          <w:szCs w:val="24"/>
        </w:rPr>
        <w:t xml:space="preserve"> сопровождения.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4. Содержание программы предполагает активную работу </w:t>
      </w:r>
      <w:proofErr w:type="gramStart"/>
      <w:r w:rsidRPr="00DF70BE">
        <w:rPr>
          <w:rFonts w:ascii="Times New Roman" w:hAnsi="Times New Roman"/>
          <w:sz w:val="24"/>
          <w:szCs w:val="24"/>
        </w:rPr>
        <w:t>обучающихся</w:t>
      </w:r>
      <w:proofErr w:type="gramEnd"/>
      <w:r w:rsidRPr="00DF70BE">
        <w:rPr>
          <w:rFonts w:ascii="Times New Roman" w:hAnsi="Times New Roman"/>
          <w:sz w:val="24"/>
          <w:szCs w:val="24"/>
        </w:rPr>
        <w:t xml:space="preserve"> в социуме.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Важной составляющей программы является проектная деятельность в различных формах (</w:t>
      </w:r>
      <w:proofErr w:type="gramStart"/>
      <w:r w:rsidRPr="00DF70BE">
        <w:rPr>
          <w:rFonts w:ascii="Times New Roman" w:hAnsi="Times New Roman"/>
          <w:sz w:val="24"/>
          <w:szCs w:val="24"/>
        </w:rPr>
        <w:t>индивидуальный проект</w:t>
      </w:r>
      <w:proofErr w:type="gramEnd"/>
      <w:r w:rsidRPr="00DF70BE">
        <w:rPr>
          <w:rFonts w:ascii="Times New Roman" w:hAnsi="Times New Roman"/>
          <w:sz w:val="24"/>
          <w:szCs w:val="24"/>
        </w:rPr>
        <w:t xml:space="preserve">, групповая работа по проектированию). Проектная </w:t>
      </w:r>
      <w:proofErr w:type="gramStart"/>
      <w:r w:rsidRPr="00DF70BE">
        <w:rPr>
          <w:rFonts w:ascii="Times New Roman" w:hAnsi="Times New Roman"/>
          <w:sz w:val="24"/>
          <w:szCs w:val="24"/>
        </w:rPr>
        <w:t>деятельность-обязательная</w:t>
      </w:r>
      <w:proofErr w:type="gramEnd"/>
      <w:r w:rsidRPr="00DF70BE">
        <w:rPr>
          <w:rFonts w:ascii="Times New Roman" w:hAnsi="Times New Roman"/>
          <w:sz w:val="24"/>
          <w:szCs w:val="24"/>
        </w:rPr>
        <w:t xml:space="preserve"> часть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6. Особенностью программ всех дисциплин является предоставление возможностей обучающимся в ходе практической деятельности выбрать разные роли, отношения, в которых они способны достичь успеха и которые, возможно повлияют на их дальнейший неизменный выбор.</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7. Профессиональные пробы и педагогическая практика занимает значительное место в программе педагогического класса. Педагогические пробы носят трёхуровневый характер: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I уровень требует от учащихся </w:t>
      </w:r>
      <w:proofErr w:type="spellStart"/>
      <w:r w:rsidRPr="00DF70BE">
        <w:rPr>
          <w:rFonts w:ascii="Times New Roman" w:hAnsi="Times New Roman"/>
          <w:sz w:val="24"/>
          <w:szCs w:val="24"/>
        </w:rPr>
        <w:t>сформированности</w:t>
      </w:r>
      <w:proofErr w:type="spellEnd"/>
      <w:r w:rsidRPr="00DF70BE">
        <w:rPr>
          <w:rFonts w:ascii="Times New Roman" w:hAnsi="Times New Roman"/>
          <w:sz w:val="24"/>
          <w:szCs w:val="24"/>
        </w:rPr>
        <w:t xml:space="preserve"> первичных профессиональных умений, используемых в воспитательной работе с младшими школьниками;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II уровень носит исполнительно-творческий характер и представляет собой практическую </w:t>
      </w:r>
      <w:proofErr w:type="gramStart"/>
      <w:r w:rsidRPr="00DF70BE">
        <w:rPr>
          <w:rFonts w:ascii="Times New Roman" w:hAnsi="Times New Roman"/>
          <w:sz w:val="24"/>
          <w:szCs w:val="24"/>
        </w:rPr>
        <w:t>деятельность</w:t>
      </w:r>
      <w:proofErr w:type="gramEnd"/>
      <w:r w:rsidRPr="00DF70BE">
        <w:rPr>
          <w:rFonts w:ascii="Times New Roman" w:hAnsi="Times New Roman"/>
          <w:sz w:val="24"/>
          <w:szCs w:val="24"/>
        </w:rPr>
        <w:t xml:space="preserve"> связанную с проведением воспитательных мероприятий сначала в начальной школе, а потом и в других классах;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III уровень требует умений целеполагания планирования своей деятельности, отбора содержания и форм, анализ своих действий. К пробам данного уровня можно отнести работу в качестве вожатых, осуществления самостоятельных проектов, организацию общешкольных дел, проведения дня дублера, проведения уроков в младших классах.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8. Педагогический кла</w:t>
      </w:r>
      <w:proofErr w:type="gramStart"/>
      <w:r w:rsidRPr="00DF70BE">
        <w:rPr>
          <w:rFonts w:ascii="Times New Roman" w:hAnsi="Times New Roman"/>
          <w:sz w:val="24"/>
          <w:szCs w:val="24"/>
        </w:rPr>
        <w:t>сс в св</w:t>
      </w:r>
      <w:proofErr w:type="gramEnd"/>
      <w:r w:rsidRPr="00DF70BE">
        <w:rPr>
          <w:rFonts w:ascii="Times New Roman" w:hAnsi="Times New Roman"/>
          <w:sz w:val="24"/>
          <w:szCs w:val="24"/>
        </w:rPr>
        <w:t>оей деятельности активно использует социальное партнерство, родителей и общественность.</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9. Особенностью программы и обязательным элементом деятельности педагогического класса является психолого-педагогический мониторинг. </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1.3. Характеристики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1. По основам деятельности: социально-педагогическая направленность.</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2. По содержанию: </w:t>
      </w:r>
      <w:proofErr w:type="gramStart"/>
      <w:r w:rsidRPr="00DF70BE">
        <w:rPr>
          <w:rFonts w:ascii="Times New Roman" w:hAnsi="Times New Roman"/>
          <w:sz w:val="24"/>
          <w:szCs w:val="24"/>
        </w:rPr>
        <w:t>модульная</w:t>
      </w:r>
      <w:proofErr w:type="gramEnd"/>
      <w:r w:rsidRPr="00DF70BE">
        <w:rPr>
          <w:rFonts w:ascii="Times New Roman" w:hAnsi="Times New Roman"/>
          <w:sz w:val="24"/>
          <w:szCs w:val="24"/>
        </w:rPr>
        <w:t xml:space="preserve"> (имеет основные учебные дисциплины и спецкурсы по выбору).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Программа модифицирована с учетом местных особенностей, традиций и существующей практики.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4. Нормативные сроки реализации: пять учебных лет (2022-2027 </w:t>
      </w:r>
      <w:proofErr w:type="spellStart"/>
      <w:proofErr w:type="gramStart"/>
      <w:r w:rsidRPr="00DF70BE">
        <w:rPr>
          <w:rFonts w:ascii="Times New Roman" w:hAnsi="Times New Roman"/>
          <w:sz w:val="24"/>
          <w:szCs w:val="24"/>
        </w:rPr>
        <w:t>гг</w:t>
      </w:r>
      <w:proofErr w:type="spellEnd"/>
      <w:proofErr w:type="gramEnd"/>
      <w:r w:rsidRPr="00DF70BE">
        <w:rPr>
          <w:rFonts w:ascii="Times New Roman" w:hAnsi="Times New Roman"/>
          <w:sz w:val="24"/>
          <w:szCs w:val="24"/>
        </w:rPr>
        <w:t xml:space="preserve">).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Доминирующие формы организации: групповая, сменная. Групповая деятельность проходит в соответствии со структурной основой программы и помогает сделать процесс обучения более организованным и целенаправленным (старшеклассники имеют возможность выбрать форму и режим занятий в соответствии со своими желаниями).</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1.4. Цели и задачи программы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 Цели: Формирование готовности старшеклассников к профессиональному самоопределению на основе выбранного </w:t>
      </w:r>
      <w:proofErr w:type="spellStart"/>
      <w:r w:rsidRPr="00DF70BE">
        <w:rPr>
          <w:rFonts w:ascii="Times New Roman" w:hAnsi="Times New Roman"/>
          <w:sz w:val="24"/>
          <w:szCs w:val="24"/>
        </w:rPr>
        <w:t>интереса</w:t>
      </w:r>
      <w:proofErr w:type="gramStart"/>
      <w:r w:rsidRPr="00DF70BE">
        <w:rPr>
          <w:rFonts w:ascii="Times New Roman" w:hAnsi="Times New Roman"/>
          <w:sz w:val="24"/>
          <w:szCs w:val="24"/>
        </w:rPr>
        <w:t>;в</w:t>
      </w:r>
      <w:proofErr w:type="gramEnd"/>
      <w:r w:rsidRPr="00DF70BE">
        <w:rPr>
          <w:rFonts w:ascii="Times New Roman" w:hAnsi="Times New Roman"/>
          <w:sz w:val="24"/>
          <w:szCs w:val="24"/>
        </w:rPr>
        <w:t>ведение</w:t>
      </w:r>
      <w:proofErr w:type="spellEnd"/>
      <w:r w:rsidRPr="00DF70BE">
        <w:rPr>
          <w:rFonts w:ascii="Times New Roman" w:hAnsi="Times New Roman"/>
          <w:sz w:val="24"/>
          <w:szCs w:val="24"/>
        </w:rPr>
        <w:t xml:space="preserve"> учащихся в мир педагогической профессии, оказание помощи в осознании ими соответствия профессионального выбора их личностным особенностям.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Задачи: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1. Дать учащимся представление о значении, характере и специфических особенностях педагогической профессии: - на основе знакомства с историей российской педагогики, лучшими русскими педагогами, развивать у старшеклассников интерес к профессии учителя, уважение к </w:t>
      </w:r>
      <w:proofErr w:type="gramStart"/>
      <w:r w:rsidRPr="00DF70BE">
        <w:rPr>
          <w:rFonts w:ascii="Times New Roman" w:hAnsi="Times New Roman"/>
          <w:sz w:val="24"/>
          <w:szCs w:val="24"/>
        </w:rPr>
        <w:t>учителю</w:t>
      </w:r>
      <w:proofErr w:type="gramEnd"/>
      <w:r w:rsidRPr="00DF70BE">
        <w:rPr>
          <w:rFonts w:ascii="Times New Roman" w:hAnsi="Times New Roman"/>
          <w:sz w:val="24"/>
          <w:szCs w:val="24"/>
        </w:rPr>
        <w:t xml:space="preserve"> состоящему на службе Отечеству; - развивать представление о собственном «Я», обучать элементам практической педагогики и психологии; - создавать условия для формирования представления о себе как будущем профессионале.</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2. Познакомится с миром современных профессий.</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3. Научить соотносить требования, предъявляемые профессией с индивидуальными качествами старшеклассника.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4. Познакомить с наиболее востребованными профессиями города.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Обеспечить участие старшеклассников в практической работе с детьми и подростками в различных детских объединениях.</w:t>
      </w:r>
    </w:p>
    <w:p w:rsidR="00132ED5" w:rsidRPr="00DF70BE" w:rsidRDefault="00132ED5">
      <w:pPr>
        <w:ind w:firstLine="708"/>
        <w:jc w:val="center"/>
        <w:rPr>
          <w:rFonts w:ascii="Times New Roman" w:hAnsi="Times New Roman"/>
          <w:b/>
          <w:sz w:val="24"/>
          <w:szCs w:val="24"/>
        </w:rPr>
      </w:pP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 1.5. Принципы реализации программы </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 xml:space="preserve">1. Гуманистическая ориентация программы: учет возрастных и индивидуальных особенностей школьников, создание условий для максимального раскрытия возможностей, способностей ребенка, </w:t>
      </w:r>
      <w:proofErr w:type="spellStart"/>
      <w:r w:rsidRPr="00DF70BE">
        <w:rPr>
          <w:rFonts w:ascii="Times New Roman" w:hAnsi="Times New Roman"/>
          <w:sz w:val="24"/>
          <w:szCs w:val="24"/>
        </w:rPr>
        <w:t>диалогизация</w:t>
      </w:r>
      <w:proofErr w:type="spellEnd"/>
      <w:r w:rsidRPr="00DF70BE">
        <w:rPr>
          <w:rFonts w:ascii="Times New Roman" w:hAnsi="Times New Roman"/>
          <w:sz w:val="24"/>
          <w:szCs w:val="24"/>
        </w:rPr>
        <w:t xml:space="preserve"> процесса обучения.</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2. Общественная направленность обучения</w:t>
      </w:r>
      <w:proofErr w:type="gramStart"/>
      <w:r w:rsidRPr="00DF70BE">
        <w:rPr>
          <w:rFonts w:ascii="Times New Roman" w:hAnsi="Times New Roman"/>
          <w:sz w:val="24"/>
          <w:szCs w:val="24"/>
        </w:rPr>
        <w:t>:(</w:t>
      </w:r>
      <w:proofErr w:type="gramEnd"/>
      <w:r w:rsidRPr="00DF70BE">
        <w:rPr>
          <w:rFonts w:ascii="Times New Roman" w:hAnsi="Times New Roman"/>
          <w:sz w:val="24"/>
          <w:szCs w:val="24"/>
        </w:rPr>
        <w:t xml:space="preserve">программа рассчитана на подготовку старшеклассников к жизни в обществе. </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 xml:space="preserve">3. Творческий характер деятельности. </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 xml:space="preserve">4. Систематичность и последовательность обучения. </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 xml:space="preserve">5. Сотрудничество в процессе обучения. </w:t>
      </w:r>
    </w:p>
    <w:p w:rsidR="00132ED5" w:rsidRPr="00DF70BE" w:rsidRDefault="00CD20D7">
      <w:pPr>
        <w:jc w:val="both"/>
        <w:rPr>
          <w:rFonts w:ascii="Times New Roman" w:hAnsi="Times New Roman"/>
          <w:sz w:val="24"/>
          <w:szCs w:val="24"/>
        </w:rPr>
      </w:pPr>
      <w:r w:rsidRPr="00DF70BE">
        <w:rPr>
          <w:rFonts w:ascii="Times New Roman" w:hAnsi="Times New Roman"/>
          <w:sz w:val="24"/>
          <w:szCs w:val="24"/>
        </w:rPr>
        <w:t xml:space="preserve">6. Комплексный подход: функции обучения, воспитания и развития школьников организуется как единый процесс. </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1.6. Педагогические технологии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Использование современных педагогических технологий является условием достижения нового качества образования. Педагогическое мастерство преподавателя педагогического класса состоит в том, чтобы отобрать нужное содержание, применить оптимальные методы и средства обучения и воспитания в соответствии с поставленными образовательными задачами.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Реализация цели и задачи программы предполагает активное участие старшеклассников в учебном процессе, </w:t>
      </w:r>
      <w:proofErr w:type="gramStart"/>
      <w:r w:rsidRPr="00DF70BE">
        <w:rPr>
          <w:rFonts w:ascii="Times New Roman" w:hAnsi="Times New Roman"/>
          <w:sz w:val="24"/>
          <w:szCs w:val="24"/>
        </w:rPr>
        <w:t>а</w:t>
      </w:r>
      <w:proofErr w:type="gramEnd"/>
      <w:r w:rsidRPr="00DF70BE">
        <w:rPr>
          <w:rFonts w:ascii="Times New Roman" w:hAnsi="Times New Roman"/>
          <w:sz w:val="24"/>
          <w:szCs w:val="24"/>
        </w:rPr>
        <w:t xml:space="preserve"> следовательно требует применение технологий активизирующих их деятельность. </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Технологии образования и методы образования </w:t>
      </w:r>
    </w:p>
    <w:p w:rsidR="00132ED5" w:rsidRPr="00DF70BE" w:rsidRDefault="00CD20D7">
      <w:pPr>
        <w:ind w:firstLine="708"/>
        <w:jc w:val="both"/>
        <w:rPr>
          <w:rFonts w:ascii="Times New Roman" w:hAnsi="Times New Roman"/>
          <w:sz w:val="24"/>
          <w:szCs w:val="24"/>
        </w:rPr>
      </w:pPr>
      <w:proofErr w:type="gramStart"/>
      <w:r w:rsidRPr="00DF70BE">
        <w:rPr>
          <w:rFonts w:ascii="Times New Roman" w:hAnsi="Times New Roman"/>
          <w:sz w:val="24"/>
          <w:szCs w:val="24"/>
        </w:rPr>
        <w:t xml:space="preserve">Педагоги </w:t>
      </w:r>
      <w:proofErr w:type="spellStart"/>
      <w:r w:rsidRPr="00DF70BE">
        <w:rPr>
          <w:rFonts w:ascii="Times New Roman" w:hAnsi="Times New Roman"/>
          <w:sz w:val="24"/>
          <w:szCs w:val="24"/>
        </w:rPr>
        <w:t>педкласса</w:t>
      </w:r>
      <w:proofErr w:type="spellEnd"/>
      <w:r w:rsidRPr="00DF70BE">
        <w:rPr>
          <w:rFonts w:ascii="Times New Roman" w:hAnsi="Times New Roman"/>
          <w:sz w:val="24"/>
          <w:szCs w:val="24"/>
        </w:rPr>
        <w:t xml:space="preserve"> используют: </w:t>
      </w:r>
      <w:proofErr w:type="spellStart"/>
      <w:r w:rsidRPr="00DF70BE">
        <w:rPr>
          <w:rFonts w:ascii="Times New Roman" w:hAnsi="Times New Roman"/>
          <w:sz w:val="24"/>
          <w:szCs w:val="24"/>
        </w:rPr>
        <w:t>здоровьесберегающие</w:t>
      </w:r>
      <w:proofErr w:type="spellEnd"/>
      <w:r w:rsidRPr="00DF70BE">
        <w:rPr>
          <w:rFonts w:ascii="Times New Roman" w:hAnsi="Times New Roman"/>
          <w:sz w:val="24"/>
          <w:szCs w:val="24"/>
        </w:rPr>
        <w:t xml:space="preserve"> технологии, технологии проектной деятельности, игровые технологии, технологии проблемного обучения, модульные технологии, ученические исследования, технологии коллективных творческих дел, информационные технологии, образовательных путешествий, моделирования, практикумы, </w:t>
      </w:r>
      <w:proofErr w:type="spellStart"/>
      <w:r w:rsidRPr="00DF70BE">
        <w:rPr>
          <w:rFonts w:ascii="Times New Roman" w:hAnsi="Times New Roman"/>
          <w:sz w:val="24"/>
          <w:szCs w:val="24"/>
        </w:rPr>
        <w:t>квестовые</w:t>
      </w:r>
      <w:proofErr w:type="spellEnd"/>
      <w:r w:rsidRPr="00DF70BE">
        <w:rPr>
          <w:rFonts w:ascii="Times New Roman" w:hAnsi="Times New Roman"/>
          <w:sz w:val="24"/>
          <w:szCs w:val="24"/>
        </w:rPr>
        <w:t xml:space="preserve"> технологии. </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Для наиболее успешного усвоения школьниками программы используются следующие методы образовательной деятельности: объяснительно-иллюстративные методы, интерактивные методы, методы проблемного обучения, учебный диалог, метод проектов, игровые методы, </w:t>
      </w:r>
      <w:proofErr w:type="spellStart"/>
      <w:r w:rsidRPr="00DF70BE">
        <w:rPr>
          <w:rFonts w:ascii="Times New Roman" w:hAnsi="Times New Roman"/>
          <w:sz w:val="24"/>
          <w:szCs w:val="24"/>
        </w:rPr>
        <w:t>частичнопоисковые</w:t>
      </w:r>
      <w:proofErr w:type="spellEnd"/>
      <w:r w:rsidRPr="00DF70BE">
        <w:rPr>
          <w:rFonts w:ascii="Times New Roman" w:hAnsi="Times New Roman"/>
          <w:sz w:val="24"/>
          <w:szCs w:val="24"/>
        </w:rPr>
        <w:t xml:space="preserve">, исследовательские методы. </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1.7. Основные дисциплины и дополнительные модули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Основные курсы: «Педагогика», «Психология», «</w:t>
      </w:r>
      <w:proofErr w:type="gramStart"/>
      <w:r w:rsidRPr="00DF70BE">
        <w:rPr>
          <w:rFonts w:ascii="Times New Roman" w:hAnsi="Times New Roman"/>
          <w:sz w:val="24"/>
          <w:szCs w:val="24"/>
        </w:rPr>
        <w:t>Индивидуальный проект</w:t>
      </w:r>
      <w:proofErr w:type="gramEnd"/>
      <w:r w:rsidRPr="00DF70BE">
        <w:rPr>
          <w:rFonts w:ascii="Times New Roman" w:hAnsi="Times New Roman"/>
          <w:sz w:val="24"/>
          <w:szCs w:val="24"/>
        </w:rPr>
        <w:t xml:space="preserve">», «Технология игровой деятельности» Знания о профессии педагога, и что не менее важно отношение к ней, у учащихся формируются в процессе изучения курса «Педагогика», где они знакомятся с основами педагогической деятельности, жизнью и деятельностью выдающихся педагогов. При этом ребята видят, что самый большой вклад учителя - это его собственная жизнь, его дело, а главным делом для большинства из педагогов было служение Отечеству.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Занятия по «Педагогике» дают знания о профессии педагога, об основах педагогической деятельности (1 год обучения). Педагогические технологии обучения и воспитания рассматриваются на 2 году обучения.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На занятиях по курсу «Психология» рассматриваются требования, которые профессия учителя предъявляет к человеку осваивающему ее.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Так, изучая тему "Способности" ребята  обсуждают вопрос о специальных способностях необходимых для профессии педагога. Темы, посвященные познавательным способностям, особенностям темперамента, характера дают не только теоретический материал, но и позволяют глубже познать себя, сопоставить требования профессии со своими индивидуальными особенностями. Индивидуальная работа с учащимися позволяет намечать пути роста и развития личности, в том числе профессионального.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Курс по «Психологии» рассматривает основные понятия, познавательные процессы, уделяет внимание психологии личности, самопознанию. Изучение форм воспитательной работы предполагают их использование в процессе практики в 1 год обучения. Профессиональные пробы способствуют сознательному выбору профессии. «Проектная деятельность» является обязательной. Выполнение проектов осуществляется на протяжении всего периода обучения. </w:t>
      </w:r>
    </w:p>
    <w:p w:rsidR="00132ED5" w:rsidRPr="00DF70BE" w:rsidRDefault="00CD20D7">
      <w:pPr>
        <w:ind w:firstLine="708"/>
        <w:jc w:val="both"/>
        <w:rPr>
          <w:rFonts w:ascii="Times New Roman" w:hAnsi="Times New Roman"/>
          <w:sz w:val="24"/>
          <w:szCs w:val="24"/>
        </w:rPr>
      </w:pPr>
      <w:proofErr w:type="gramStart"/>
      <w:r w:rsidRPr="00DF70BE">
        <w:rPr>
          <w:rFonts w:ascii="Times New Roman" w:hAnsi="Times New Roman"/>
          <w:sz w:val="24"/>
          <w:szCs w:val="24"/>
        </w:rPr>
        <w:t>Индивидуальный проект</w:t>
      </w:r>
      <w:proofErr w:type="gramEnd"/>
      <w:r w:rsidRPr="00DF70BE">
        <w:rPr>
          <w:rFonts w:ascii="Times New Roman" w:hAnsi="Times New Roman"/>
          <w:sz w:val="24"/>
          <w:szCs w:val="24"/>
        </w:rPr>
        <w:t xml:space="preserve"> информационного, творческого, социального, прикладного, конструкторского (по выбору школьников) защищается на заключительном этапе.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Дисциплина «Технология игровой деятельности» позволяет дать учащимся </w:t>
      </w:r>
      <w:proofErr w:type="spellStart"/>
      <w:r w:rsidRPr="00DF70BE">
        <w:rPr>
          <w:rFonts w:ascii="Times New Roman" w:hAnsi="Times New Roman"/>
          <w:sz w:val="24"/>
          <w:szCs w:val="24"/>
        </w:rPr>
        <w:t>педкласса</w:t>
      </w:r>
      <w:proofErr w:type="spellEnd"/>
      <w:r w:rsidRPr="00DF70BE">
        <w:rPr>
          <w:rFonts w:ascii="Times New Roman" w:hAnsi="Times New Roman"/>
          <w:sz w:val="24"/>
          <w:szCs w:val="24"/>
        </w:rPr>
        <w:t xml:space="preserve"> методику и организацию игрового действа, раскрывает основы делового общения, развивает в учащихся умение трансформировать игровой материал в соответствии с темой и содержанием досугового мероприятия. Занятия позволяют воспитать культуру поведения и общения с аудиторией разного возраста.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Дополнительные модули: «Краеведение», «Этика и культура речи», Студия </w:t>
      </w:r>
      <w:proofErr w:type="spellStart"/>
      <w:r w:rsidRPr="00DF70BE">
        <w:rPr>
          <w:rFonts w:ascii="Times New Roman" w:hAnsi="Times New Roman"/>
          <w:sz w:val="24"/>
          <w:szCs w:val="24"/>
        </w:rPr>
        <w:t>страпбукинга</w:t>
      </w:r>
      <w:proofErr w:type="spellEnd"/>
      <w:r w:rsidRPr="00DF70BE">
        <w:rPr>
          <w:rFonts w:ascii="Times New Roman" w:hAnsi="Times New Roman"/>
          <w:sz w:val="24"/>
          <w:szCs w:val="24"/>
        </w:rPr>
        <w:t>», «Основа экономических знаний и менеджмент» (могут быть внесены дополнения и изменения с учетом интересов и запросов  обучающихся). Блок дополнительных модулей помогает максимально раскрыть возможности и способности школьника, удовлетворить запросы  в расширении их знаний, развитии творческих способностей.</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Практикумы играют большую роль, т. к. обучающиеся получают на них базовые сведения о профессиональной деятельности, где моделируются элементы деятельности, отрабатываются конкретные умения, определяется готовность к выполнению проб. Игровой практикум, оформительство, практикум по методике воспитательной работы дают </w:t>
      </w:r>
      <w:proofErr w:type="gramStart"/>
      <w:r w:rsidRPr="00DF70BE">
        <w:rPr>
          <w:rFonts w:ascii="Times New Roman" w:hAnsi="Times New Roman"/>
          <w:sz w:val="24"/>
          <w:szCs w:val="24"/>
        </w:rPr>
        <w:t>обучающимся</w:t>
      </w:r>
      <w:proofErr w:type="gramEnd"/>
      <w:r w:rsidRPr="00DF70BE">
        <w:rPr>
          <w:rFonts w:ascii="Times New Roman" w:hAnsi="Times New Roman"/>
          <w:sz w:val="24"/>
          <w:szCs w:val="24"/>
        </w:rPr>
        <w:t xml:space="preserve"> теоретические знания и конкретные умения, которые они могут применить в ходе проб. Профессиональные </w:t>
      </w:r>
      <w:proofErr w:type="gramStart"/>
      <w:r w:rsidRPr="00DF70BE">
        <w:rPr>
          <w:rFonts w:ascii="Times New Roman" w:hAnsi="Times New Roman"/>
          <w:sz w:val="24"/>
          <w:szCs w:val="24"/>
        </w:rPr>
        <w:t>пробы-это</w:t>
      </w:r>
      <w:proofErr w:type="gramEnd"/>
      <w:r w:rsidRPr="00DF70BE">
        <w:rPr>
          <w:rFonts w:ascii="Times New Roman" w:hAnsi="Times New Roman"/>
          <w:sz w:val="24"/>
          <w:szCs w:val="24"/>
        </w:rPr>
        <w:t xml:space="preserve"> </w:t>
      </w:r>
      <w:proofErr w:type="spellStart"/>
      <w:r w:rsidRPr="00DF70BE">
        <w:rPr>
          <w:rFonts w:ascii="Times New Roman" w:hAnsi="Times New Roman"/>
          <w:sz w:val="24"/>
          <w:szCs w:val="24"/>
        </w:rPr>
        <w:t>профиспытания</w:t>
      </w:r>
      <w:proofErr w:type="spellEnd"/>
      <w:r w:rsidRPr="00DF70BE">
        <w:rPr>
          <w:rFonts w:ascii="Times New Roman" w:hAnsi="Times New Roman"/>
          <w:sz w:val="24"/>
          <w:szCs w:val="24"/>
        </w:rPr>
        <w:t>, моделирующие элементы педагогической деятельности и способствующие сознательному, обоснованному выбору профессии. В процессе проб актуализируются полученные знания и представления о профессии, формируются первоначальные профессиональные умения и представления о себе как субъекте педагогической деятельности.</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Учащиеся педагогического класса (руководитель, педагог-куратор практики)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1. Знакомятся с документами, определяющими деятельность классного руководителя, детского объединения, класса.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2. Знакомятся с составом, организационной структурой детского объединения.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3. Участвуют в коллективных делах школы, класса, объединении детей.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4. Анализируют с помощью различных методов мотивы участия школьников в мероприятиях, разных форм деятельности, определяют формы и методы педагогической поддержки.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5. Изучают взаимодействие взрослых организаторов и учащихся, выявляет стиль взаимодействия, роли и позиции взрослых.</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6. Знакомятся с этапами развития коллектива, отрабатывают на практике основы знаний, мастерства лидера.</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 Этапы прохождения практической работы в первый год обучения</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(2022-2023)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w:t>
      </w:r>
      <w:proofErr w:type="gramStart"/>
      <w:r w:rsidRPr="00DF70BE">
        <w:rPr>
          <w:rFonts w:ascii="Times New Roman" w:hAnsi="Times New Roman"/>
          <w:sz w:val="24"/>
          <w:szCs w:val="24"/>
        </w:rPr>
        <w:t>Установочно-ориентированный: знакомство с требованиями базой практики, составление плана работы на период практики.</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2. Содержательно-</w:t>
      </w:r>
      <w:proofErr w:type="spellStart"/>
      <w:r w:rsidRPr="00DF70BE">
        <w:rPr>
          <w:rFonts w:ascii="Times New Roman" w:hAnsi="Times New Roman"/>
          <w:sz w:val="24"/>
          <w:szCs w:val="24"/>
        </w:rPr>
        <w:t>деятельностный</w:t>
      </w:r>
      <w:proofErr w:type="spellEnd"/>
      <w:r w:rsidRPr="00DF70BE">
        <w:rPr>
          <w:rFonts w:ascii="Times New Roman" w:hAnsi="Times New Roman"/>
          <w:sz w:val="24"/>
          <w:szCs w:val="24"/>
        </w:rPr>
        <w:t xml:space="preserve">: реализация плана работы.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 </w:t>
      </w:r>
      <w:proofErr w:type="gramStart"/>
      <w:r w:rsidRPr="00DF70BE">
        <w:rPr>
          <w:rFonts w:ascii="Times New Roman" w:hAnsi="Times New Roman"/>
          <w:sz w:val="24"/>
          <w:szCs w:val="24"/>
        </w:rPr>
        <w:t>Итоговый</w:t>
      </w:r>
      <w:proofErr w:type="gramEnd"/>
      <w:r w:rsidRPr="00DF70BE">
        <w:rPr>
          <w:rFonts w:ascii="Times New Roman" w:hAnsi="Times New Roman"/>
          <w:sz w:val="24"/>
          <w:szCs w:val="24"/>
        </w:rPr>
        <w:t xml:space="preserve">: - подготовка отчетной документации; - проведение зачетного мероприятия. Завершение практики и анализ результатов проходит в форме творческой мастерской «Мы вместе» (июнь месяц). </w:t>
      </w:r>
    </w:p>
    <w:p w:rsidR="00132ED5" w:rsidRPr="00DF70BE" w:rsidRDefault="00CD20D7">
      <w:pPr>
        <w:ind w:firstLine="708"/>
        <w:jc w:val="center"/>
        <w:rPr>
          <w:rFonts w:ascii="Times New Roman" w:hAnsi="Times New Roman"/>
          <w:sz w:val="24"/>
          <w:szCs w:val="24"/>
        </w:rPr>
      </w:pPr>
      <w:r w:rsidRPr="00DF70BE">
        <w:rPr>
          <w:rFonts w:ascii="Times New Roman" w:hAnsi="Times New Roman"/>
          <w:b/>
          <w:sz w:val="24"/>
          <w:szCs w:val="24"/>
        </w:rPr>
        <w:t xml:space="preserve">Ожидаемые результаты реализации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Ожидаемые результаты соотносятся с поставленными задачами и делятся на теоретические знания, практические умения, навыки, личностные качества, развитие которых предполагается в ходе реализации программы.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Школьники имеют представление о существующих классификациях профессий.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Сформирован интерес старшеклассников к вопросам педагогики и психологии.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 Наличие у обучающихся педагогических способностей и задатков.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4. Сформирован достаточно высокий уровень мотивации к своему профессиональному будущему, школьниками сделан осознанный выбор учебного заведения, профессии.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Обучающиеся овладели компетенциями по основным дисциплинам программы.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6. </w:t>
      </w:r>
      <w:proofErr w:type="gramStart"/>
      <w:r w:rsidRPr="00DF70BE">
        <w:rPr>
          <w:rFonts w:ascii="Times New Roman" w:hAnsi="Times New Roman"/>
          <w:sz w:val="24"/>
          <w:szCs w:val="24"/>
        </w:rPr>
        <w:t xml:space="preserve">Обучающиеся проявляют активность, участвуют в творческих конкурсах, исследовательских работах, вузовских олимпиадах, проектной деятельности. </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7. Школьники на практике имеют возможность проявить свои способности и задатки в различных видах профессиональной деятельности.</w:t>
      </w:r>
    </w:p>
    <w:p w:rsidR="00132ED5" w:rsidRPr="00DF70BE" w:rsidRDefault="00CD20D7">
      <w:pPr>
        <w:ind w:firstLine="708"/>
        <w:jc w:val="center"/>
        <w:rPr>
          <w:rFonts w:ascii="Times New Roman" w:hAnsi="Times New Roman"/>
          <w:sz w:val="24"/>
          <w:szCs w:val="24"/>
        </w:rPr>
      </w:pPr>
      <w:r w:rsidRPr="00DF70BE">
        <w:rPr>
          <w:rFonts w:ascii="Times New Roman" w:hAnsi="Times New Roman"/>
          <w:b/>
          <w:sz w:val="24"/>
          <w:szCs w:val="24"/>
        </w:rPr>
        <w:t>Мониторинг образовательных результатов</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 Педагогами проводится работа по отслеживанию результатов освоения учащимися дополнительной общеразвивающей программы. В течение учебного года проводится начальный, промежуточный и итоговый контроль. Эффективность образовательного процесса оценивается по уровню мотивации школьников к изучаемым дисциплинам, по уровню развития творческих способностей и личностных качеств учащихся, по участию в социально значимой деятельности, по формированию их жизненного и профессионального самоопределения.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В </w:t>
      </w:r>
      <w:proofErr w:type="spellStart"/>
      <w:r w:rsidRPr="00DF70BE">
        <w:rPr>
          <w:rFonts w:ascii="Times New Roman" w:hAnsi="Times New Roman"/>
          <w:sz w:val="24"/>
          <w:szCs w:val="24"/>
        </w:rPr>
        <w:t>педклассе</w:t>
      </w:r>
      <w:proofErr w:type="spellEnd"/>
      <w:r w:rsidRPr="00DF70BE">
        <w:rPr>
          <w:rFonts w:ascii="Times New Roman" w:hAnsi="Times New Roman"/>
          <w:sz w:val="24"/>
          <w:szCs w:val="24"/>
        </w:rPr>
        <w:t xml:space="preserve"> отрабатывается существующая в дополнительном образовании система диагностического инструментария анализа эффективности достижения личностных, </w:t>
      </w:r>
      <w:proofErr w:type="gramStart"/>
      <w:r w:rsidRPr="00DF70BE">
        <w:rPr>
          <w:rFonts w:ascii="Times New Roman" w:hAnsi="Times New Roman"/>
          <w:sz w:val="24"/>
          <w:szCs w:val="24"/>
        </w:rPr>
        <w:t>мета-предметных</w:t>
      </w:r>
      <w:proofErr w:type="gramEnd"/>
      <w:r w:rsidRPr="00DF70BE">
        <w:rPr>
          <w:rFonts w:ascii="Times New Roman" w:hAnsi="Times New Roman"/>
          <w:sz w:val="24"/>
          <w:szCs w:val="24"/>
        </w:rPr>
        <w:t xml:space="preserve"> и предметных результатов по образовательной программе дополнительного образования детей.</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Режим занятий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Занятия проходят с периодичностью один раз в неделю, основная нагрузка приходится на субботу (выбранный день может быть изменен по запросу).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По согласованию с педагогом в течени</w:t>
      </w:r>
      <w:proofErr w:type="gramStart"/>
      <w:r w:rsidRPr="00DF70BE">
        <w:rPr>
          <w:rFonts w:ascii="Times New Roman" w:hAnsi="Times New Roman"/>
          <w:sz w:val="24"/>
          <w:szCs w:val="24"/>
        </w:rPr>
        <w:t>и</w:t>
      </w:r>
      <w:proofErr w:type="gramEnd"/>
      <w:r w:rsidRPr="00DF70BE">
        <w:rPr>
          <w:rFonts w:ascii="Times New Roman" w:hAnsi="Times New Roman"/>
          <w:sz w:val="24"/>
          <w:szCs w:val="24"/>
        </w:rPr>
        <w:t xml:space="preserve"> недели проходит дополнительное занятие по спецкурсам с меньшим составом учащихся для осуществления индивидуального подхода в реализации тематических и программных занятий.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Выбор спецкурсов осуществляется по желанию обучающихся.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В течени</w:t>
      </w:r>
      <w:proofErr w:type="gramStart"/>
      <w:r w:rsidRPr="00DF70BE">
        <w:rPr>
          <w:rFonts w:ascii="Times New Roman" w:hAnsi="Times New Roman"/>
          <w:sz w:val="24"/>
          <w:szCs w:val="24"/>
        </w:rPr>
        <w:t>и</w:t>
      </w:r>
      <w:proofErr w:type="gramEnd"/>
      <w:r w:rsidRPr="00DF70BE">
        <w:rPr>
          <w:rFonts w:ascii="Times New Roman" w:hAnsi="Times New Roman"/>
          <w:sz w:val="24"/>
          <w:szCs w:val="24"/>
        </w:rPr>
        <w:t xml:space="preserve"> учебного дня  предусматриваются перерывы для отдыха.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Учебными программами предусмотрены занятия на базе МБОУ «Гимназия №4»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Также, данной программой предусмотрены экскурсионные занятия.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На занятиях используются групповые, парные и индивидуальные формы работы.</w:t>
      </w:r>
    </w:p>
    <w:p w:rsidR="00132ED5" w:rsidRPr="00DF70BE" w:rsidRDefault="00CD20D7">
      <w:pPr>
        <w:spacing w:after="0"/>
        <w:ind w:firstLine="709"/>
        <w:rPr>
          <w:rFonts w:ascii="Times New Roman" w:hAnsi="Times New Roman"/>
          <w:sz w:val="24"/>
          <w:szCs w:val="24"/>
        </w:rPr>
      </w:pPr>
      <w:r w:rsidRPr="00DF70BE">
        <w:rPr>
          <w:rFonts w:ascii="Times New Roman" w:hAnsi="Times New Roman"/>
          <w:sz w:val="24"/>
          <w:szCs w:val="24"/>
        </w:rPr>
        <w:t>Формы работы в психолого-педагогических классах:</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xml:space="preserve">1) </w:t>
      </w:r>
      <w:proofErr w:type="spellStart"/>
      <w:r w:rsidRPr="00DF70BE">
        <w:rPr>
          <w:rFonts w:ascii="Times New Roman" w:hAnsi="Times New Roman"/>
          <w:sz w:val="24"/>
          <w:szCs w:val="24"/>
        </w:rPr>
        <w:t>деятельностные</w:t>
      </w:r>
      <w:proofErr w:type="spellEnd"/>
      <w:r w:rsidRPr="00DF70BE">
        <w:rPr>
          <w:rFonts w:ascii="Times New Roman" w:hAnsi="Times New Roman"/>
          <w:sz w:val="24"/>
          <w:szCs w:val="24"/>
        </w:rPr>
        <w:t xml:space="preserve"> технологии (проблемное обучение, игры, социальное моделирование):</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xml:space="preserve">– </w:t>
      </w:r>
      <w:proofErr w:type="spellStart"/>
      <w:r w:rsidRPr="00DF70BE">
        <w:rPr>
          <w:rFonts w:ascii="Times New Roman" w:hAnsi="Times New Roman"/>
          <w:sz w:val="24"/>
          <w:szCs w:val="24"/>
        </w:rPr>
        <w:t>Квест</w:t>
      </w:r>
      <w:proofErr w:type="spellEnd"/>
      <w:r w:rsidRPr="00DF70BE">
        <w:rPr>
          <w:rFonts w:ascii="Times New Roman" w:hAnsi="Times New Roman"/>
          <w:sz w:val="24"/>
          <w:szCs w:val="24"/>
        </w:rPr>
        <w:t>–игра «Дорога в профессию»</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Решение педагогических ситуаций</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Моделирование и анализ педагогических ситуаций</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2) образовательные события (подготовка события учениками средней школы для детей начальной школы):</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xml:space="preserve">– </w:t>
      </w:r>
      <w:proofErr w:type="spellStart"/>
      <w:r w:rsidRPr="00DF70BE">
        <w:rPr>
          <w:rFonts w:ascii="Times New Roman" w:hAnsi="Times New Roman"/>
          <w:sz w:val="24"/>
          <w:szCs w:val="24"/>
        </w:rPr>
        <w:t>Квест</w:t>
      </w:r>
      <w:proofErr w:type="spellEnd"/>
      <w:r w:rsidRPr="00DF70BE">
        <w:rPr>
          <w:rFonts w:ascii="Times New Roman" w:hAnsi="Times New Roman"/>
          <w:sz w:val="24"/>
          <w:szCs w:val="24"/>
        </w:rPr>
        <w:t xml:space="preserve"> по ПДД (могут провести с учащимися начальных классов)</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lastRenderedPageBreak/>
        <w:t>3) проектная и исследовательская работа:</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xml:space="preserve">– </w:t>
      </w:r>
      <w:proofErr w:type="gramStart"/>
      <w:r w:rsidRPr="00DF70BE">
        <w:rPr>
          <w:rFonts w:ascii="Times New Roman" w:hAnsi="Times New Roman"/>
          <w:sz w:val="24"/>
          <w:szCs w:val="24"/>
        </w:rPr>
        <w:t>Индивидуальные проекты</w:t>
      </w:r>
      <w:proofErr w:type="gramEnd"/>
      <w:r w:rsidRPr="00DF70BE">
        <w:rPr>
          <w:rFonts w:ascii="Times New Roman" w:hAnsi="Times New Roman"/>
          <w:sz w:val="24"/>
          <w:szCs w:val="24"/>
        </w:rPr>
        <w:t xml:space="preserve"> в области педагогики и психологии</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Конкурс проектных работ «Школа моей мечты»</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4) коммуникативные практики (дискуссионные клубы, речевые практикумы):</w:t>
      </w:r>
    </w:p>
    <w:p w:rsidR="00132ED5" w:rsidRPr="00DF70BE" w:rsidRDefault="00CD20D7">
      <w:pPr>
        <w:spacing w:after="0"/>
        <w:ind w:firstLine="709"/>
        <w:jc w:val="both"/>
        <w:rPr>
          <w:rFonts w:ascii="Times New Roman" w:hAnsi="Times New Roman"/>
          <w:sz w:val="24"/>
          <w:szCs w:val="24"/>
        </w:rPr>
      </w:pPr>
      <w:r w:rsidRPr="00DF70BE">
        <w:rPr>
          <w:rFonts w:ascii="Times New Roman" w:hAnsi="Times New Roman"/>
          <w:sz w:val="24"/>
          <w:szCs w:val="24"/>
        </w:rPr>
        <w:t>– Конкурс эссе по фильму или по психолого-педагогической теме</w:t>
      </w:r>
    </w:p>
    <w:p w:rsidR="00132ED5" w:rsidRPr="00DF70BE" w:rsidRDefault="00CD20D7" w:rsidP="00DF70BE">
      <w:pPr>
        <w:spacing w:after="0"/>
        <w:ind w:firstLine="709"/>
        <w:jc w:val="both"/>
        <w:rPr>
          <w:rFonts w:ascii="Times New Roman" w:hAnsi="Times New Roman"/>
          <w:sz w:val="24"/>
          <w:szCs w:val="24"/>
        </w:rPr>
      </w:pPr>
      <w:r w:rsidRPr="00DF70BE">
        <w:rPr>
          <w:rFonts w:ascii="Times New Roman" w:hAnsi="Times New Roman"/>
          <w:sz w:val="24"/>
          <w:szCs w:val="24"/>
        </w:rPr>
        <w:t>– Обсуждение просмотренного фильма</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Этапы педагогического контроля</w:t>
      </w:r>
    </w:p>
    <w:p w:rsidR="00132ED5" w:rsidRPr="00DF70BE" w:rsidRDefault="00CD20D7" w:rsidP="00DF70BE">
      <w:pPr>
        <w:ind w:firstLine="708"/>
        <w:jc w:val="both"/>
        <w:rPr>
          <w:rFonts w:ascii="Times New Roman" w:hAnsi="Times New Roman"/>
          <w:b/>
          <w:sz w:val="24"/>
          <w:szCs w:val="24"/>
        </w:rPr>
      </w:pPr>
      <w:r w:rsidRPr="00DF70BE">
        <w:rPr>
          <w:rFonts w:ascii="Times New Roman" w:hAnsi="Times New Roman"/>
          <w:sz w:val="24"/>
          <w:szCs w:val="24"/>
        </w:rPr>
        <w:t xml:space="preserve"> Контроль усвоения учебного материала осуществляется с помощью тестирования, самостоятельной работы школьников: написания докладов рефератов, творческих работ, выполнения самостоятельных практических, исследовательских работ по психологии и педагогике, летней практике, а также традиционно во время текущего опроса. Для контроля усвоения программы учебным планом предусмотрен квалификационный экзамен, включающий в себя вопросы изучаемого курса, вопросы для подготовки сообщений, эссе, участие в мероприятиях и подготовка к ним</w:t>
      </w:r>
    </w:p>
    <w:p w:rsidR="00132ED5" w:rsidRPr="00DF70BE" w:rsidRDefault="00CD20D7">
      <w:pPr>
        <w:ind w:firstLine="708"/>
        <w:jc w:val="center"/>
        <w:rPr>
          <w:rFonts w:ascii="Times New Roman" w:hAnsi="Times New Roman"/>
          <w:b/>
          <w:sz w:val="20"/>
        </w:rPr>
      </w:pPr>
      <w:r w:rsidRPr="00DF70BE">
        <w:rPr>
          <w:rFonts w:ascii="Times New Roman" w:hAnsi="Times New Roman"/>
          <w:b/>
          <w:sz w:val="20"/>
        </w:rPr>
        <w:t xml:space="preserve">Литература для учителя: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1. Воспитательная деятельность педагога / под ред. В.А. </w:t>
      </w:r>
      <w:proofErr w:type="spellStart"/>
      <w:r w:rsidRPr="00DF70BE">
        <w:rPr>
          <w:rFonts w:ascii="Times New Roman" w:hAnsi="Times New Roman"/>
          <w:sz w:val="20"/>
        </w:rPr>
        <w:t>Сластенина</w:t>
      </w:r>
      <w:proofErr w:type="spellEnd"/>
      <w:r w:rsidRPr="00DF70BE">
        <w:rPr>
          <w:rFonts w:ascii="Times New Roman" w:hAnsi="Times New Roman"/>
          <w:sz w:val="20"/>
        </w:rPr>
        <w:t xml:space="preserve">, И.А. </w:t>
      </w:r>
      <w:proofErr w:type="spellStart"/>
      <w:r w:rsidRPr="00DF70BE">
        <w:rPr>
          <w:rFonts w:ascii="Times New Roman" w:hAnsi="Times New Roman"/>
          <w:sz w:val="20"/>
        </w:rPr>
        <w:t>Колесниковай</w:t>
      </w:r>
      <w:proofErr w:type="spellEnd"/>
      <w:r w:rsidRPr="00DF70BE">
        <w:rPr>
          <w:rFonts w:ascii="Times New Roman" w:hAnsi="Times New Roman"/>
          <w:sz w:val="20"/>
        </w:rPr>
        <w:t>. – М., 2006.</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2. Константинов Н.А., Медынский Е.Н., </w:t>
      </w:r>
      <w:proofErr w:type="spellStart"/>
      <w:r w:rsidRPr="00DF70BE">
        <w:rPr>
          <w:rFonts w:ascii="Times New Roman" w:hAnsi="Times New Roman"/>
          <w:sz w:val="20"/>
        </w:rPr>
        <w:t>Шабаева</w:t>
      </w:r>
      <w:proofErr w:type="spellEnd"/>
      <w:r w:rsidRPr="00DF70BE">
        <w:rPr>
          <w:rFonts w:ascii="Times New Roman" w:hAnsi="Times New Roman"/>
          <w:sz w:val="20"/>
        </w:rPr>
        <w:t xml:space="preserve"> М.Ф. История педагогики. – М., 1982.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3. </w:t>
      </w:r>
      <w:proofErr w:type="spellStart"/>
      <w:r w:rsidRPr="00DF70BE">
        <w:rPr>
          <w:rFonts w:ascii="Times New Roman" w:hAnsi="Times New Roman"/>
          <w:sz w:val="20"/>
        </w:rPr>
        <w:t>Мижериков</w:t>
      </w:r>
      <w:proofErr w:type="spellEnd"/>
      <w:r w:rsidRPr="00DF70BE">
        <w:rPr>
          <w:rFonts w:ascii="Times New Roman" w:hAnsi="Times New Roman"/>
          <w:sz w:val="20"/>
        </w:rPr>
        <w:t xml:space="preserve"> В.А., Ермоленко М.Н. Введение в педагогическую деятельность. – М., 2002.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4. Мудрик А.В. «Общение в процессе воспитания». - М., 2001.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5. </w:t>
      </w:r>
      <w:proofErr w:type="spellStart"/>
      <w:r w:rsidRPr="00DF70BE">
        <w:rPr>
          <w:rFonts w:ascii="Times New Roman" w:hAnsi="Times New Roman"/>
          <w:sz w:val="20"/>
        </w:rPr>
        <w:t>Пряжников</w:t>
      </w:r>
      <w:proofErr w:type="spellEnd"/>
      <w:r w:rsidRPr="00DF70BE">
        <w:rPr>
          <w:rFonts w:ascii="Times New Roman" w:hAnsi="Times New Roman"/>
          <w:sz w:val="20"/>
        </w:rPr>
        <w:t xml:space="preserve"> Н.С. Методы активизации профессионального и личностного самоопределения. - М., 2002.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6. Радугина А.А. Психология и педагогика. - М., 1999.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7. </w:t>
      </w:r>
      <w:proofErr w:type="spellStart"/>
      <w:r w:rsidRPr="00DF70BE">
        <w:rPr>
          <w:rFonts w:ascii="Times New Roman" w:hAnsi="Times New Roman"/>
          <w:sz w:val="20"/>
        </w:rPr>
        <w:t>Сластенин</w:t>
      </w:r>
      <w:proofErr w:type="spellEnd"/>
      <w:r w:rsidRPr="00DF70BE">
        <w:rPr>
          <w:rFonts w:ascii="Times New Roman" w:hAnsi="Times New Roman"/>
          <w:sz w:val="20"/>
        </w:rPr>
        <w:t xml:space="preserve"> В.А., Исаев И.Ф., </w:t>
      </w:r>
      <w:proofErr w:type="spellStart"/>
      <w:r w:rsidRPr="00DF70BE">
        <w:rPr>
          <w:rFonts w:ascii="Times New Roman" w:hAnsi="Times New Roman"/>
          <w:sz w:val="20"/>
        </w:rPr>
        <w:t>Шиянов</w:t>
      </w:r>
      <w:proofErr w:type="spellEnd"/>
      <w:r w:rsidRPr="00DF70BE">
        <w:rPr>
          <w:rFonts w:ascii="Times New Roman" w:hAnsi="Times New Roman"/>
          <w:sz w:val="20"/>
        </w:rPr>
        <w:t xml:space="preserve"> Е.Н. Педагогика. – М., 2008.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8. Спирин Л.Ф. </w:t>
      </w:r>
      <w:proofErr w:type="spellStart"/>
      <w:r w:rsidRPr="00DF70BE">
        <w:rPr>
          <w:rFonts w:ascii="Times New Roman" w:hAnsi="Times New Roman"/>
          <w:sz w:val="20"/>
        </w:rPr>
        <w:t>Профессиограмма</w:t>
      </w:r>
      <w:proofErr w:type="spellEnd"/>
      <w:r w:rsidRPr="00DF70BE">
        <w:rPr>
          <w:rFonts w:ascii="Times New Roman" w:hAnsi="Times New Roman"/>
          <w:sz w:val="20"/>
        </w:rPr>
        <w:t xml:space="preserve"> общепедагогическая. - М.-К., 1995.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9. Введение в педагогическую деятельность (под ред. </w:t>
      </w:r>
      <w:proofErr w:type="spellStart"/>
      <w:r w:rsidRPr="00DF70BE">
        <w:rPr>
          <w:rFonts w:ascii="Times New Roman" w:hAnsi="Times New Roman"/>
          <w:sz w:val="20"/>
        </w:rPr>
        <w:t>Е.И.Соколова</w:t>
      </w:r>
      <w:proofErr w:type="spellEnd"/>
      <w:r w:rsidRPr="00DF70BE">
        <w:rPr>
          <w:rFonts w:ascii="Times New Roman" w:hAnsi="Times New Roman"/>
          <w:sz w:val="20"/>
        </w:rPr>
        <w:t xml:space="preserve">, </w:t>
      </w:r>
      <w:proofErr w:type="spellStart"/>
      <w:r w:rsidRPr="00DF70BE">
        <w:rPr>
          <w:rFonts w:ascii="Times New Roman" w:hAnsi="Times New Roman"/>
          <w:sz w:val="20"/>
        </w:rPr>
        <w:t>М.,Академия</w:t>
      </w:r>
      <w:proofErr w:type="spellEnd"/>
      <w:r w:rsidRPr="00DF70BE">
        <w:rPr>
          <w:rFonts w:ascii="Times New Roman" w:hAnsi="Times New Roman"/>
          <w:sz w:val="20"/>
        </w:rPr>
        <w:t xml:space="preserve">, 2000)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10. Канн-Калик В.А. Учителю о педагогическом общении. М.,1987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11. </w:t>
      </w:r>
      <w:proofErr w:type="spellStart"/>
      <w:r w:rsidRPr="00DF70BE">
        <w:rPr>
          <w:rFonts w:ascii="Times New Roman" w:hAnsi="Times New Roman"/>
          <w:sz w:val="20"/>
        </w:rPr>
        <w:t>Кукушин</w:t>
      </w:r>
      <w:proofErr w:type="spellEnd"/>
      <w:r w:rsidRPr="00DF70BE">
        <w:rPr>
          <w:rFonts w:ascii="Times New Roman" w:hAnsi="Times New Roman"/>
          <w:sz w:val="20"/>
        </w:rPr>
        <w:t xml:space="preserve"> В.,С. Введение в педагогическую деятельность. Ростов-на-Дону, 2002. </w:t>
      </w:r>
    </w:p>
    <w:p w:rsidR="00132ED5" w:rsidRPr="00DF70BE" w:rsidRDefault="00CD20D7">
      <w:pPr>
        <w:ind w:firstLine="708"/>
        <w:jc w:val="both"/>
        <w:rPr>
          <w:rFonts w:ascii="Times New Roman" w:hAnsi="Times New Roman"/>
          <w:sz w:val="20"/>
        </w:rPr>
      </w:pPr>
      <w:r w:rsidRPr="00DF70BE">
        <w:rPr>
          <w:rFonts w:ascii="Times New Roman" w:hAnsi="Times New Roman"/>
          <w:sz w:val="20"/>
        </w:rPr>
        <w:t xml:space="preserve">12. </w:t>
      </w:r>
      <w:proofErr w:type="spellStart"/>
      <w:r w:rsidRPr="00DF70BE">
        <w:rPr>
          <w:rFonts w:ascii="Times New Roman" w:hAnsi="Times New Roman"/>
          <w:sz w:val="20"/>
        </w:rPr>
        <w:t>Гамезо</w:t>
      </w:r>
      <w:proofErr w:type="spellEnd"/>
      <w:r w:rsidRPr="00DF70BE">
        <w:rPr>
          <w:rFonts w:ascii="Times New Roman" w:hAnsi="Times New Roman"/>
          <w:sz w:val="20"/>
        </w:rPr>
        <w:t xml:space="preserve"> М.В., Герасимова B.C. Возрастная психология: личность от молодости к старости: Учебное пособие. М.: Педагогическое общество России, 2001.</w:t>
      </w:r>
    </w:p>
    <w:p w:rsidR="00132ED5" w:rsidRPr="00DF70BE" w:rsidRDefault="00132ED5">
      <w:pPr>
        <w:ind w:firstLine="708"/>
        <w:jc w:val="center"/>
        <w:rPr>
          <w:rFonts w:ascii="Times New Roman" w:hAnsi="Times New Roman"/>
          <w:b/>
          <w:sz w:val="24"/>
          <w:szCs w:val="24"/>
        </w:rPr>
      </w:pP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Календарно-тематическое планирование/ Программа  внеурочной деятельности на 2022-2023 учебный год</w:t>
      </w:r>
    </w:p>
    <w:p w:rsidR="00132ED5" w:rsidRPr="00DF70BE" w:rsidRDefault="00132ED5">
      <w:pPr>
        <w:rPr>
          <w:rFonts w:ascii="Times New Roman" w:hAnsi="Times New Roman"/>
          <w:sz w:val="24"/>
          <w:szCs w:val="24"/>
        </w:rPr>
      </w:pPr>
    </w:p>
    <w:tbl>
      <w:tblPr>
        <w:tblW w:w="0" w:type="auto"/>
        <w:tblLayout w:type="fixed"/>
        <w:tblLook w:val="04A0" w:firstRow="1" w:lastRow="0" w:firstColumn="1" w:lastColumn="0" w:noHBand="0" w:noVBand="1"/>
      </w:tblPr>
      <w:tblGrid>
        <w:gridCol w:w="915"/>
        <w:gridCol w:w="4618"/>
        <w:gridCol w:w="2483"/>
        <w:gridCol w:w="3639"/>
        <w:gridCol w:w="2915"/>
      </w:tblGrid>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 </w:t>
            </w:r>
            <w:proofErr w:type="gramStart"/>
            <w:r w:rsidRPr="00DF70BE">
              <w:rPr>
                <w:rFonts w:ascii="Times New Roman" w:hAnsi="Times New Roman"/>
                <w:sz w:val="24"/>
                <w:szCs w:val="24"/>
              </w:rPr>
              <w:t>п</w:t>
            </w:r>
            <w:proofErr w:type="gramEnd"/>
            <w:r w:rsidRPr="00DF70BE">
              <w:rPr>
                <w:rFonts w:ascii="Times New Roman" w:hAnsi="Times New Roman"/>
                <w:sz w:val="24"/>
                <w:szCs w:val="24"/>
              </w:rPr>
              <w:t>/п</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Наименование мероприятия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Сроки реализации</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ФИО, должность ответственных исполнителей</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Предполагаемые результаты</w:t>
            </w:r>
          </w:p>
        </w:tc>
      </w:tr>
      <w:tr w:rsidR="00132ED5" w:rsidRPr="00DF70BE">
        <w:tc>
          <w:tcPr>
            <w:tcW w:w="14570" w:type="dxa"/>
            <w:gridSpan w:val="5"/>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2022 год</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Разработка и апробация программы «Введение в педагогическую профессию»</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2022-2023 учебный год</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 преподаватель дисциплины «Психология»</w:t>
            </w:r>
            <w:proofErr w:type="gramStart"/>
            <w:r w:rsidRPr="00DF70BE">
              <w:rPr>
                <w:rFonts w:ascii="Times New Roman" w:hAnsi="Times New Roman"/>
                <w:sz w:val="24"/>
                <w:szCs w:val="24"/>
              </w:rPr>
              <w:t>;</w:t>
            </w:r>
            <w:proofErr w:type="spellStart"/>
            <w:r w:rsidRPr="00DF70BE">
              <w:rPr>
                <w:rFonts w:ascii="Times New Roman" w:hAnsi="Times New Roman"/>
                <w:sz w:val="24"/>
                <w:szCs w:val="24"/>
              </w:rPr>
              <w:t>п</w:t>
            </w:r>
            <w:proofErr w:type="gramEnd"/>
            <w:r w:rsidRPr="00DF70BE">
              <w:rPr>
                <w:rFonts w:ascii="Times New Roman" w:hAnsi="Times New Roman"/>
                <w:sz w:val="24"/>
                <w:szCs w:val="24"/>
              </w:rPr>
              <w:t>реподавательн</w:t>
            </w:r>
            <w:proofErr w:type="spellEnd"/>
            <w:r w:rsidRPr="00DF70BE">
              <w:rPr>
                <w:rFonts w:ascii="Times New Roman" w:hAnsi="Times New Roman"/>
                <w:sz w:val="24"/>
                <w:szCs w:val="24"/>
              </w:rPr>
              <w:t xml:space="preserve"> дисциплины «Краеведение»; </w:t>
            </w:r>
          </w:p>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 преподаватель дисциплины «</w:t>
            </w:r>
            <w:proofErr w:type="gramStart"/>
            <w:r w:rsidRPr="00DF70BE">
              <w:rPr>
                <w:rFonts w:ascii="Times New Roman" w:hAnsi="Times New Roman"/>
                <w:sz w:val="24"/>
                <w:szCs w:val="24"/>
              </w:rPr>
              <w:t>Индивидуальный проект</w:t>
            </w:r>
            <w:proofErr w:type="gramEnd"/>
            <w:r w:rsidRPr="00DF70BE">
              <w:rPr>
                <w:rFonts w:ascii="Times New Roman" w:hAnsi="Times New Roman"/>
                <w:sz w:val="24"/>
                <w:szCs w:val="24"/>
              </w:rPr>
              <w:t>»</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Формирование у учащихся профильного класса мотивации на осознанный выбор профессии психолого-педагогической направленности и повышение психологической культуры выпускника</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sz w:val="24"/>
                <w:szCs w:val="24"/>
              </w:rPr>
              <w:t>Профориентационное</w:t>
            </w:r>
            <w:proofErr w:type="spellEnd"/>
            <w:r w:rsidRPr="00DF70BE">
              <w:rPr>
                <w:rFonts w:ascii="Times New Roman" w:hAnsi="Times New Roman"/>
                <w:sz w:val="24"/>
                <w:szCs w:val="24"/>
              </w:rPr>
              <w:t xml:space="preserve"> тестирование, анкетирование,  мониторинг</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сентябрь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Анализ предпочтений обучающихся при выборе образовательных организаций</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3.</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jc w:val="center"/>
              <w:rPr>
                <w:rFonts w:ascii="Times New Roman" w:hAnsi="Times New Roman"/>
                <w:sz w:val="24"/>
                <w:szCs w:val="24"/>
              </w:rPr>
            </w:pPr>
            <w:r w:rsidRPr="00DF70BE">
              <w:rPr>
                <w:rFonts w:ascii="Times New Roman" w:hAnsi="Times New Roman"/>
                <w:sz w:val="24"/>
                <w:szCs w:val="24"/>
              </w:rPr>
              <w:t xml:space="preserve">Ознакомление </w:t>
            </w:r>
            <w:proofErr w:type="gramStart"/>
            <w:r w:rsidRPr="00DF70BE">
              <w:rPr>
                <w:rFonts w:ascii="Times New Roman" w:hAnsi="Times New Roman"/>
                <w:sz w:val="24"/>
                <w:szCs w:val="24"/>
              </w:rPr>
              <w:t>обучающихся</w:t>
            </w:r>
            <w:proofErr w:type="gramEnd"/>
            <w:r w:rsidRPr="00DF70BE">
              <w:rPr>
                <w:rFonts w:ascii="Times New Roman" w:hAnsi="Times New Roman"/>
                <w:sz w:val="24"/>
                <w:szCs w:val="24"/>
              </w:rPr>
              <w:t xml:space="preserve"> педагогического класса с целями и задачами программы.</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Гибадуллина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Ильфира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Нурфаязовна</w:t>
            </w:r>
            <w:proofErr w:type="spellEnd"/>
            <w:r w:rsidRPr="00DF70BE">
              <w:rPr>
                <w:rFonts w:ascii="Times New Roman" w:hAnsi="Times New Roman"/>
                <w:sz w:val="24"/>
                <w:szCs w:val="24"/>
              </w:rPr>
              <w:t xml:space="preserve">, заместитель директора по воспитательной </w:t>
            </w:r>
            <w:r w:rsidRPr="00DF70BE">
              <w:rPr>
                <w:rFonts w:ascii="Times New Roman" w:hAnsi="Times New Roman"/>
                <w:sz w:val="24"/>
                <w:szCs w:val="24"/>
              </w:rPr>
              <w:lastRenderedPageBreak/>
              <w:t>работе.</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lastRenderedPageBreak/>
              <w:t xml:space="preserve">Формирование у учащихся педагогического класса </w:t>
            </w:r>
            <w:r w:rsidRPr="00DF70BE">
              <w:rPr>
                <w:rFonts w:ascii="Times New Roman" w:hAnsi="Times New Roman"/>
                <w:sz w:val="24"/>
                <w:szCs w:val="24"/>
                <w:highlight w:val="white"/>
              </w:rPr>
              <w:lastRenderedPageBreak/>
              <w:t> умения общаться с детьми и ровесниками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4.</w:t>
            </w:r>
          </w:p>
          <w:p w:rsidR="00132ED5" w:rsidRPr="00DF70BE" w:rsidRDefault="00132ED5">
            <w:pPr>
              <w:spacing w:after="0"/>
              <w:jc w:val="center"/>
              <w:rPr>
                <w:rFonts w:ascii="Times New Roman" w:hAnsi="Times New Roman"/>
                <w:sz w:val="24"/>
                <w:szCs w:val="24"/>
              </w:rPr>
            </w:pP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Совместная встреча-</w:t>
            </w:r>
            <w:proofErr w:type="spellStart"/>
            <w:r w:rsidRPr="00DF70BE">
              <w:rPr>
                <w:rFonts w:ascii="Times New Roman" w:hAnsi="Times New Roman"/>
                <w:sz w:val="24"/>
                <w:szCs w:val="24"/>
              </w:rPr>
              <w:t>мероприятие</w:t>
            </w:r>
            <w:proofErr w:type="gramStart"/>
            <w:r w:rsidRPr="00DF70BE">
              <w:rPr>
                <w:rFonts w:ascii="Times New Roman" w:hAnsi="Times New Roman"/>
                <w:sz w:val="24"/>
                <w:szCs w:val="24"/>
              </w:rPr>
              <w:t>,н</w:t>
            </w:r>
            <w:proofErr w:type="gramEnd"/>
            <w:r w:rsidRPr="00DF70BE">
              <w:rPr>
                <w:rFonts w:ascii="Times New Roman" w:hAnsi="Times New Roman"/>
                <w:sz w:val="24"/>
                <w:szCs w:val="24"/>
              </w:rPr>
              <w:t>аправленное</w:t>
            </w:r>
            <w:proofErr w:type="spellEnd"/>
            <w:r w:rsidRPr="00DF70BE">
              <w:rPr>
                <w:rFonts w:ascii="Times New Roman" w:hAnsi="Times New Roman"/>
                <w:sz w:val="24"/>
                <w:szCs w:val="24"/>
              </w:rPr>
              <w:t xml:space="preserve"> на знакомство с представителями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музыкального педагогического колледжа.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Торжественное открытие педагогических классов </w:t>
            </w:r>
            <w:proofErr w:type="spellStart"/>
            <w:r w:rsidRPr="00DF70BE">
              <w:rPr>
                <w:rFonts w:ascii="Times New Roman" w:hAnsi="Times New Roman"/>
                <w:sz w:val="24"/>
                <w:szCs w:val="24"/>
              </w:rPr>
              <w:t>Бавлинского</w:t>
            </w:r>
            <w:proofErr w:type="spellEnd"/>
            <w:r w:rsidRPr="00DF70BE">
              <w:rPr>
                <w:rFonts w:ascii="Times New Roman" w:hAnsi="Times New Roman"/>
                <w:sz w:val="24"/>
                <w:szCs w:val="24"/>
              </w:rPr>
              <w:t xml:space="preserve"> района.</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7 октябрь,</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13.00 ч.</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Тимакова Наталья Григорьевна, </w:t>
            </w:r>
            <w:r w:rsidRPr="00DF70BE">
              <w:rPr>
                <w:rFonts w:ascii="Times New Roman" w:hAnsi="Times New Roman"/>
                <w:sz w:val="24"/>
                <w:szCs w:val="24"/>
              </w:rPr>
              <w:t xml:space="preserve">представитель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педагогического колледжа.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Развитие отношения сотрудничества между наставниками, обучающимися педагогического класса, и их  подопечными; формирование  у детей интереса к совместной деятельности и результатам коллективного творчества, воспитание  чувства ответственности  за возложенное поручение,  создание    атмосферы праздника в школе</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5.</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День  дублёра;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Игра «Эмоциональный калейдоскоп»</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Приглашенный гость (по запросу)</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t>Формирование у школьников представлений о педагогическом труде,  умения общаться с детьми и ровесниками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6.</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Культурно-массовая программа «Посвящение в пятиклассники».</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Гибадуллина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Ильфира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lastRenderedPageBreak/>
              <w:t>Нурфаязовна</w:t>
            </w:r>
            <w:proofErr w:type="spellEnd"/>
            <w:r w:rsidRPr="00DF70BE">
              <w:rPr>
                <w:rFonts w:ascii="Times New Roman" w:hAnsi="Times New Roman"/>
                <w:sz w:val="24"/>
                <w:szCs w:val="24"/>
              </w:rPr>
              <w:t>, заместитель директора по воспитательной работе.</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 xml:space="preserve">Адаптация обучающихся 5-х классов, развитие детской коммуникабельности, создание атмосферы </w:t>
            </w:r>
            <w:r w:rsidRPr="00DF70BE">
              <w:rPr>
                <w:rFonts w:ascii="Times New Roman" w:hAnsi="Times New Roman"/>
                <w:sz w:val="24"/>
                <w:szCs w:val="24"/>
              </w:rPr>
              <w:lastRenderedPageBreak/>
              <w:t>праздника</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7.</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Интеллектуальные игры  в 6-9 классах.</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классные руководители.</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Расширение кругозора учащихся, развитие познавательных и творческих способностей учащихся посредством элементов игры, соревнования, создание эмоционального настроя и положительной мотивации к обучению</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7.</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Областная  Неделя психологии.</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 ноябрь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Повышение психологической культуры учащихся</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8.</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jc w:val="both"/>
              <w:rPr>
                <w:rFonts w:ascii="Times New Roman" w:hAnsi="Times New Roman"/>
                <w:sz w:val="24"/>
                <w:szCs w:val="24"/>
              </w:rPr>
            </w:pPr>
            <w:r w:rsidRPr="00DF70BE">
              <w:rPr>
                <w:rFonts w:ascii="Times New Roman" w:hAnsi="Times New Roman"/>
                <w:sz w:val="24"/>
                <w:szCs w:val="24"/>
              </w:rPr>
              <w:t>Решение педагогических ситуаций.</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Дискуссия с преподавателем психологии ГАПОУ «ЛМХПК» (</w:t>
            </w:r>
            <w:proofErr w:type="spellStart"/>
            <w:r w:rsidRPr="00DF70BE">
              <w:rPr>
                <w:rFonts w:ascii="Times New Roman" w:hAnsi="Times New Roman"/>
                <w:sz w:val="24"/>
                <w:szCs w:val="24"/>
              </w:rPr>
              <w:t>Zoom</w:t>
            </w:r>
            <w:proofErr w:type="spellEnd"/>
            <w:r w:rsidRPr="00DF70BE">
              <w:rPr>
                <w:rFonts w:ascii="Times New Roman" w:hAnsi="Times New Roman"/>
                <w:sz w:val="24"/>
                <w:szCs w:val="24"/>
              </w:rPr>
              <w:t>) (ноябрь)</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ноябрь, 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Гибадуллина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Ильфира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Нурфаязовна</w:t>
            </w:r>
            <w:proofErr w:type="spellEnd"/>
            <w:r w:rsidRPr="00DF70BE">
              <w:rPr>
                <w:rFonts w:ascii="Times New Roman" w:hAnsi="Times New Roman"/>
                <w:sz w:val="24"/>
                <w:szCs w:val="24"/>
              </w:rPr>
              <w:t>, заместитель директора по воспитательной работе;</w:t>
            </w:r>
          </w:p>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Тимакова Наталья Григорьевна, </w:t>
            </w:r>
            <w:r w:rsidRPr="00DF70BE">
              <w:rPr>
                <w:rFonts w:ascii="Times New Roman" w:hAnsi="Times New Roman"/>
                <w:sz w:val="24"/>
                <w:szCs w:val="24"/>
              </w:rPr>
              <w:t xml:space="preserve">представитель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педагогического колледжа.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Формирование  у учащихся понятия о  здоровом  образе жизни,</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профилактика вредных привычек,   реализация творческого потенциала школьников разного возраста</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9.</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Олимпиада школьников по психологии  Мониторинг участия и активности учащихся совместно с представителями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w:t>
            </w:r>
            <w:proofErr w:type="spellStart"/>
            <w:r w:rsidRPr="00DF70BE">
              <w:rPr>
                <w:rFonts w:ascii="Times New Roman" w:hAnsi="Times New Roman"/>
                <w:sz w:val="24"/>
                <w:szCs w:val="24"/>
              </w:rPr>
              <w:t>пед</w:t>
            </w:r>
            <w:proofErr w:type="gramStart"/>
            <w:r w:rsidRPr="00DF70BE">
              <w:rPr>
                <w:rFonts w:ascii="Times New Roman" w:hAnsi="Times New Roman"/>
                <w:sz w:val="24"/>
                <w:szCs w:val="24"/>
              </w:rPr>
              <w:t>.к</w:t>
            </w:r>
            <w:proofErr w:type="gramEnd"/>
            <w:r w:rsidRPr="00DF70BE">
              <w:rPr>
                <w:rFonts w:ascii="Times New Roman" w:hAnsi="Times New Roman"/>
                <w:sz w:val="24"/>
                <w:szCs w:val="24"/>
              </w:rPr>
              <w:t>олледжа</w:t>
            </w:r>
            <w:proofErr w:type="spellEnd"/>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Тимакова Наталья </w:t>
            </w:r>
            <w:r w:rsidRPr="00DF70BE">
              <w:rPr>
                <w:rFonts w:ascii="Times New Roman" w:hAnsi="Times New Roman"/>
                <w:b/>
                <w:sz w:val="24"/>
                <w:szCs w:val="24"/>
              </w:rPr>
              <w:lastRenderedPageBreak/>
              <w:t xml:space="preserve">Григорьевна, </w:t>
            </w:r>
            <w:r w:rsidRPr="00DF70BE">
              <w:rPr>
                <w:rFonts w:ascii="Times New Roman" w:hAnsi="Times New Roman"/>
                <w:sz w:val="24"/>
                <w:szCs w:val="24"/>
              </w:rPr>
              <w:t xml:space="preserve">представитель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педагогического колледжа.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Повышение психологической культуры учащихся</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10.</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Проект «Мастерская  Деда Мороза».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Развитие художественного вкуса, фантазии, инициативы, реализация творческих возможностей школьников, создание праздничной атмосферы в школе</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11.</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Новогодние утренники для учащихся 1-4 классов.</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Гибадуллина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Ильфира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Нурфаязовна</w:t>
            </w:r>
            <w:proofErr w:type="spellEnd"/>
            <w:r w:rsidRPr="00DF70BE">
              <w:rPr>
                <w:rFonts w:ascii="Times New Roman" w:hAnsi="Times New Roman"/>
                <w:sz w:val="24"/>
                <w:szCs w:val="24"/>
              </w:rPr>
              <w:t>, заместитель директора по воспитательной работе;</w:t>
            </w:r>
          </w:p>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Нуриева </w:t>
            </w:r>
            <w:proofErr w:type="spellStart"/>
            <w:r w:rsidRPr="00DF70BE">
              <w:rPr>
                <w:rFonts w:ascii="Times New Roman" w:hAnsi="Times New Roman"/>
                <w:b/>
                <w:sz w:val="24"/>
                <w:szCs w:val="24"/>
              </w:rPr>
              <w:t>Гульфиза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Язкаровна</w:t>
            </w:r>
            <w:proofErr w:type="spellEnd"/>
            <w:r w:rsidRPr="00DF70BE">
              <w:rPr>
                <w:rFonts w:ascii="Times New Roman" w:hAnsi="Times New Roman"/>
                <w:sz w:val="24"/>
                <w:szCs w:val="24"/>
              </w:rPr>
              <w:t>, педагог-организатор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Создание атмосферы праздника  для детей и взрослых, организация активного отдыха детей</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12.</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День абитуриента в </w:t>
            </w:r>
            <w:proofErr w:type="gramStart"/>
            <w:r w:rsidRPr="00DF70BE">
              <w:rPr>
                <w:rFonts w:ascii="Times New Roman" w:hAnsi="Times New Roman"/>
                <w:sz w:val="24"/>
                <w:szCs w:val="24"/>
              </w:rPr>
              <w:t>К(</w:t>
            </w:r>
            <w:proofErr w:type="gramEnd"/>
            <w:r w:rsidRPr="00DF70BE">
              <w:rPr>
                <w:rFonts w:ascii="Times New Roman" w:hAnsi="Times New Roman"/>
                <w:sz w:val="24"/>
                <w:szCs w:val="24"/>
              </w:rPr>
              <w:t>П)ФУ.</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ноябрь, 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b/>
                <w:sz w:val="24"/>
                <w:szCs w:val="24"/>
              </w:rPr>
            </w:pPr>
            <w:r w:rsidRPr="00DF70BE">
              <w:rPr>
                <w:rFonts w:ascii="Times New Roman" w:hAnsi="Times New Roman"/>
                <w:b/>
                <w:sz w:val="24"/>
                <w:szCs w:val="24"/>
              </w:rPr>
              <w:t xml:space="preserve">Рыбакова </w:t>
            </w:r>
            <w:proofErr w:type="spellStart"/>
            <w:r w:rsidRPr="00DF70BE">
              <w:rPr>
                <w:rFonts w:ascii="Times New Roman" w:hAnsi="Times New Roman"/>
                <w:b/>
                <w:sz w:val="24"/>
                <w:szCs w:val="24"/>
              </w:rPr>
              <w:t>Ляйсан</w:t>
            </w:r>
            <w:proofErr w:type="spellEnd"/>
            <w:r w:rsidRPr="00DF70BE">
              <w:rPr>
                <w:rFonts w:ascii="Times New Roman" w:hAnsi="Times New Roman"/>
                <w:b/>
                <w:sz w:val="24"/>
                <w:szCs w:val="24"/>
              </w:rPr>
              <w:t xml:space="preserve"> Анатольевна,</w:t>
            </w:r>
            <w:r w:rsidRPr="00DF70BE">
              <w:rPr>
                <w:rFonts w:ascii="Times New Roman" w:hAnsi="Times New Roman"/>
                <w:sz w:val="24"/>
                <w:szCs w:val="24"/>
              </w:rPr>
              <w:t xml:space="preserve"> специалист по работе со студентами, заместитель декана по воспитательной части Института психологии и образования </w:t>
            </w:r>
            <w:proofErr w:type="gramStart"/>
            <w:r w:rsidRPr="00DF70BE">
              <w:rPr>
                <w:rFonts w:ascii="Times New Roman" w:hAnsi="Times New Roman"/>
                <w:sz w:val="24"/>
                <w:szCs w:val="24"/>
              </w:rPr>
              <w:t>К(</w:t>
            </w:r>
            <w:proofErr w:type="gramEnd"/>
            <w:r w:rsidRPr="00DF70BE">
              <w:rPr>
                <w:rFonts w:ascii="Times New Roman" w:hAnsi="Times New Roman"/>
                <w:sz w:val="24"/>
                <w:szCs w:val="24"/>
              </w:rPr>
              <w:t>П)ФУ</w:t>
            </w:r>
            <w:r w:rsidRPr="00DF70BE">
              <w:rPr>
                <w:rFonts w:ascii="Times New Roman" w:hAnsi="Times New Roman"/>
                <w:b/>
                <w:sz w:val="24"/>
                <w:szCs w:val="24"/>
              </w:rPr>
              <w:t>;</w:t>
            </w:r>
          </w:p>
          <w:p w:rsidR="00132ED5" w:rsidRPr="00DF70BE" w:rsidRDefault="00CD20D7">
            <w:pPr>
              <w:spacing w:after="0"/>
              <w:jc w:val="center"/>
              <w:rPr>
                <w:rFonts w:ascii="Times New Roman" w:hAnsi="Times New Roman"/>
                <w:b/>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Формирование представлений обучающихся об особенностях педагогического ВУЗа, знакомство с факультетами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13.</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Неделя математики (подготовка и </w:t>
            </w:r>
            <w:r w:rsidRPr="00DF70BE">
              <w:rPr>
                <w:rFonts w:ascii="Times New Roman" w:hAnsi="Times New Roman"/>
                <w:sz w:val="24"/>
                <w:szCs w:val="24"/>
              </w:rPr>
              <w:lastRenderedPageBreak/>
              <w:t>проведение математической викторины для обучающихся 6-х классов; консультирование обучающихся 9-х классов по теме «Решение треугольников, организация и проведение зачёта).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Шайдуллина</w:t>
            </w:r>
            <w:proofErr w:type="spellEnd"/>
            <w:r w:rsidRPr="00DF70BE">
              <w:rPr>
                <w:rFonts w:ascii="Times New Roman" w:hAnsi="Times New Roman"/>
                <w:b/>
                <w:sz w:val="24"/>
                <w:szCs w:val="24"/>
              </w:rPr>
              <w:t xml:space="preserve"> Лилия </w:t>
            </w:r>
            <w:proofErr w:type="spellStart"/>
            <w:r w:rsidRPr="00DF70BE">
              <w:rPr>
                <w:rFonts w:ascii="Times New Roman" w:hAnsi="Times New Roman"/>
                <w:b/>
                <w:sz w:val="24"/>
                <w:szCs w:val="24"/>
              </w:rPr>
              <w:lastRenderedPageBreak/>
              <w:t>Ахтямовна</w:t>
            </w:r>
            <w:proofErr w:type="spellEnd"/>
            <w:r w:rsidRPr="00DF70BE">
              <w:rPr>
                <w:rFonts w:ascii="Times New Roman" w:hAnsi="Times New Roman"/>
                <w:b/>
                <w:sz w:val="24"/>
                <w:szCs w:val="24"/>
              </w:rPr>
              <w:t xml:space="preserve">, </w:t>
            </w:r>
            <w:r w:rsidRPr="00DF70BE">
              <w:rPr>
                <w:rFonts w:ascii="Times New Roman" w:hAnsi="Times New Roman"/>
                <w:sz w:val="24"/>
                <w:szCs w:val="24"/>
              </w:rPr>
              <w:t>учитель математики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 xml:space="preserve">Формирование мышления </w:t>
            </w:r>
            <w:r w:rsidRPr="00DF70BE">
              <w:rPr>
                <w:rFonts w:ascii="Times New Roman" w:hAnsi="Times New Roman"/>
                <w:sz w:val="24"/>
                <w:szCs w:val="24"/>
              </w:rPr>
              <w:lastRenderedPageBreak/>
              <w:t>в процессе учебной деятельности, умения осознанно строить свою деятельность по достижении цели (самореализации) и оценивать собственную деятельность и её результаты</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14.</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Урок XXI века.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Знакомство с новыми методами преподавания в современной школе, участие в интерактивном уроке.</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15.</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Презентация факультетов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музыкального педагогического колледжа.</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Тимакова Наталья Григорьевна, </w:t>
            </w:r>
            <w:r w:rsidRPr="00DF70BE">
              <w:rPr>
                <w:rFonts w:ascii="Times New Roman" w:hAnsi="Times New Roman"/>
                <w:sz w:val="24"/>
                <w:szCs w:val="24"/>
              </w:rPr>
              <w:t xml:space="preserve">представитель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педагогического колледжа.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Углубление представлений о специфике факультетов колледжа</w:t>
            </w:r>
          </w:p>
        </w:tc>
      </w:tr>
      <w:tr w:rsidR="00132ED5" w:rsidRPr="00DF70BE">
        <w:tc>
          <w:tcPr>
            <w:tcW w:w="14570" w:type="dxa"/>
            <w:gridSpan w:val="5"/>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2023 год</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16.</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Тренинг личностного роста с учащимися педагогического класса.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январь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Формирование и развитие коммуникативных навыков общения и взаимодействия с взрослыми и сверстниками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17.</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Литературно-музыкальная композиция, посвящённая  полному снятию блокады Ленинграда.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январь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w:t>
            </w:r>
            <w:r w:rsidRPr="00DF70BE">
              <w:rPr>
                <w:rFonts w:ascii="Times New Roman" w:hAnsi="Times New Roman"/>
                <w:sz w:val="24"/>
                <w:szCs w:val="24"/>
              </w:rPr>
              <w:lastRenderedPageBreak/>
              <w:t>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p w:rsidR="00132ED5" w:rsidRPr="00DF70BE" w:rsidRDefault="00132ED5">
            <w:pPr>
              <w:spacing w:after="0"/>
              <w:jc w:val="center"/>
              <w:rPr>
                <w:rFonts w:ascii="Times New Roman" w:hAnsi="Times New Roman"/>
                <w:sz w:val="24"/>
                <w:szCs w:val="24"/>
              </w:rPr>
            </w:pP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lastRenderedPageBreak/>
              <w:t xml:space="preserve">Расширение представление учащихся о Великой Отечественной </w:t>
            </w:r>
            <w:r w:rsidRPr="00DF70BE">
              <w:rPr>
                <w:rFonts w:ascii="Times New Roman" w:hAnsi="Times New Roman"/>
                <w:sz w:val="24"/>
                <w:szCs w:val="24"/>
                <w:highlight w:val="white"/>
              </w:rPr>
              <w:lastRenderedPageBreak/>
              <w:t>войне,  о блокаде Ленинграда; формирование  уважения к людям старшего поколения; воспитание чувства патриотизма, гражданственности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18.</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Круглый стол «Мифы и реальность высшего образования» с участием обучающихся, студентов и выпускников ВУЗов.</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февраль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132ED5">
            <w:pPr>
              <w:spacing w:after="0"/>
              <w:jc w:val="center"/>
              <w:rPr>
                <w:rFonts w:ascii="Times New Roman" w:hAnsi="Times New Roman"/>
                <w:sz w:val="24"/>
                <w:szCs w:val="24"/>
              </w:rPr>
            </w:pP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Формирование образовательного маршрута профессионального обучения</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19.</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I этап проекта «Мой любимый город» (викторина).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февраль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p w:rsidR="00132ED5" w:rsidRPr="00DF70BE" w:rsidRDefault="00132ED5">
            <w:pPr>
              <w:spacing w:after="0"/>
              <w:jc w:val="center"/>
              <w:rPr>
                <w:rFonts w:ascii="Times New Roman" w:hAnsi="Times New Roman"/>
                <w:sz w:val="24"/>
                <w:szCs w:val="24"/>
              </w:rPr>
            </w:pP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Формирование у учащихся  чувства любви к своему родному краю, воспитание патриотизма, уважения к  истории своего города и народа.</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20.</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День абитуриента </w:t>
            </w:r>
            <w:proofErr w:type="gramStart"/>
            <w:r w:rsidRPr="00DF70BE">
              <w:rPr>
                <w:rFonts w:ascii="Times New Roman" w:hAnsi="Times New Roman"/>
                <w:sz w:val="24"/>
                <w:szCs w:val="24"/>
              </w:rPr>
              <w:t>в</w:t>
            </w:r>
            <w:proofErr w:type="gramEnd"/>
            <w:r w:rsidRPr="00DF70BE">
              <w:rPr>
                <w:rFonts w:ascii="Times New Roman" w:hAnsi="Times New Roman"/>
                <w:sz w:val="24"/>
                <w:szCs w:val="24"/>
              </w:rPr>
              <w:t xml:space="preserve"> </w:t>
            </w:r>
            <w:proofErr w:type="gramStart"/>
            <w:r w:rsidRPr="00DF70BE">
              <w:rPr>
                <w:rFonts w:ascii="Times New Roman" w:hAnsi="Times New Roman"/>
                <w:sz w:val="24"/>
                <w:szCs w:val="24"/>
              </w:rPr>
              <w:t>Лениногорском</w:t>
            </w:r>
            <w:proofErr w:type="gramEnd"/>
            <w:r w:rsidRPr="00DF70BE">
              <w:rPr>
                <w:rFonts w:ascii="Times New Roman" w:hAnsi="Times New Roman"/>
                <w:sz w:val="24"/>
                <w:szCs w:val="24"/>
              </w:rPr>
              <w:t xml:space="preserve"> педагогическом колледже.</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март</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Тимакова Наталья Григорьевна, </w:t>
            </w:r>
            <w:r w:rsidRPr="00DF70BE">
              <w:rPr>
                <w:rFonts w:ascii="Times New Roman" w:hAnsi="Times New Roman"/>
                <w:sz w:val="24"/>
                <w:szCs w:val="24"/>
              </w:rPr>
              <w:t xml:space="preserve">представитель </w:t>
            </w:r>
            <w:proofErr w:type="spellStart"/>
            <w:r w:rsidRPr="00DF70BE">
              <w:rPr>
                <w:rFonts w:ascii="Times New Roman" w:hAnsi="Times New Roman"/>
                <w:sz w:val="24"/>
                <w:szCs w:val="24"/>
              </w:rPr>
              <w:t>Лениногорского</w:t>
            </w:r>
            <w:proofErr w:type="spellEnd"/>
            <w:r w:rsidRPr="00DF70BE">
              <w:rPr>
                <w:rFonts w:ascii="Times New Roman" w:hAnsi="Times New Roman"/>
                <w:sz w:val="24"/>
                <w:szCs w:val="24"/>
              </w:rPr>
              <w:t xml:space="preserve"> педагогического колледжа.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Расширение знаний о специфике НГПУ</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21.</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sz w:val="24"/>
                <w:szCs w:val="24"/>
              </w:rPr>
              <w:t>Квест</w:t>
            </w:r>
            <w:proofErr w:type="spellEnd"/>
            <w:r w:rsidRPr="00DF70BE">
              <w:rPr>
                <w:rFonts w:ascii="Times New Roman" w:hAnsi="Times New Roman"/>
                <w:sz w:val="24"/>
                <w:szCs w:val="24"/>
              </w:rPr>
              <w:t>–игра «Дорога в профессию» (март)</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март</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Развитие художественного вкуса, фантазии, инициативы, реализация творческих возможностей школьников, </w:t>
            </w:r>
            <w:r w:rsidRPr="00DF70BE">
              <w:rPr>
                <w:rFonts w:ascii="Times New Roman" w:hAnsi="Times New Roman"/>
                <w:sz w:val="24"/>
                <w:szCs w:val="24"/>
              </w:rPr>
              <w:lastRenderedPageBreak/>
              <w:t xml:space="preserve">стимулирование </w:t>
            </w:r>
            <w:proofErr w:type="spellStart"/>
            <w:r w:rsidRPr="00DF70BE">
              <w:rPr>
                <w:rFonts w:ascii="Times New Roman" w:hAnsi="Times New Roman"/>
                <w:sz w:val="24"/>
                <w:szCs w:val="24"/>
              </w:rPr>
              <w:t>профориентационной</w:t>
            </w:r>
            <w:proofErr w:type="spellEnd"/>
            <w:r w:rsidRPr="00DF70BE">
              <w:rPr>
                <w:rFonts w:ascii="Times New Roman" w:hAnsi="Times New Roman"/>
                <w:sz w:val="24"/>
                <w:szCs w:val="24"/>
              </w:rPr>
              <w:t xml:space="preserve"> атмосферы в школе</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22.</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II этап проекта « Мой любимый город» (конкурс сочинени</w:t>
            </w:r>
            <w:proofErr w:type="gramStart"/>
            <w:r w:rsidRPr="00DF70BE">
              <w:rPr>
                <w:rFonts w:ascii="Times New Roman" w:hAnsi="Times New Roman"/>
                <w:sz w:val="24"/>
                <w:szCs w:val="24"/>
              </w:rPr>
              <w:t>й-</w:t>
            </w:r>
            <w:proofErr w:type="gramEnd"/>
            <w:r w:rsidRPr="00DF70BE">
              <w:rPr>
                <w:rFonts w:ascii="Times New Roman" w:hAnsi="Times New Roman"/>
                <w:sz w:val="24"/>
                <w:szCs w:val="24"/>
              </w:rPr>
              <w:t xml:space="preserve"> «Школа моей мечты»).</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март</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Углубление и расширение знаний учащихся об истории, культуре и природе родного города; развитие творческих способностей</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23.</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Практикум: посещение уроков учителей с целью определения методов обучения, применяемых учителями на уроках</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апрель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Гибадуллина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Ильфира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Нурфаязовна</w:t>
            </w:r>
            <w:proofErr w:type="spellEnd"/>
            <w:r w:rsidRPr="00DF70BE">
              <w:rPr>
                <w:rFonts w:ascii="Times New Roman" w:hAnsi="Times New Roman"/>
                <w:sz w:val="24"/>
                <w:szCs w:val="24"/>
              </w:rPr>
              <w:t>, заместитель директора по воспитательной работе.</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t>Анализ использования учителями технических средств обучения на уроках</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24.</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Открытый  урок по профориентации.</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апрель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132ED5">
            <w:pPr>
              <w:spacing w:after="0"/>
              <w:jc w:val="center"/>
              <w:rPr>
                <w:rFonts w:ascii="Times New Roman" w:hAnsi="Times New Roman"/>
                <w:sz w:val="24"/>
                <w:szCs w:val="24"/>
              </w:rPr>
            </w:pP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Обобщение опыта по организации работы профильного обучения в школе</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25.</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 III этап проекта «Мой </w:t>
            </w:r>
            <w:proofErr w:type="spellStart"/>
            <w:r w:rsidRPr="00DF70BE">
              <w:rPr>
                <w:rFonts w:ascii="Times New Roman" w:hAnsi="Times New Roman"/>
                <w:sz w:val="24"/>
                <w:szCs w:val="24"/>
              </w:rPr>
              <w:t>любмый</w:t>
            </w:r>
            <w:proofErr w:type="spellEnd"/>
            <w:r w:rsidRPr="00DF70BE">
              <w:rPr>
                <w:rFonts w:ascii="Times New Roman" w:hAnsi="Times New Roman"/>
                <w:sz w:val="24"/>
                <w:szCs w:val="24"/>
              </w:rPr>
              <w:t xml:space="preserve"> город» (конкурс чтецов).</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апрель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ind w:left="108" w:right="108"/>
              <w:jc w:val="center"/>
              <w:rPr>
                <w:rFonts w:ascii="Times New Roman" w:hAnsi="Times New Roman"/>
                <w:color w:val="666666"/>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 педагог дополнительного образования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Создание условий для творческой самореализации  обучающихся средствами приобщения  их к исполнительскому искусству</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26.</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sz w:val="24"/>
                <w:szCs w:val="24"/>
              </w:rPr>
              <w:t>Квест</w:t>
            </w:r>
            <w:proofErr w:type="spellEnd"/>
            <w:r w:rsidRPr="00DF70BE">
              <w:rPr>
                <w:rFonts w:ascii="Times New Roman" w:hAnsi="Times New Roman"/>
                <w:sz w:val="24"/>
                <w:szCs w:val="24"/>
              </w:rPr>
              <w:t>–игра «Мир профессий»</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май</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Воспитание гражданской активности учащихся, уважения к истории своей малой родины</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27.</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sz w:val="24"/>
                <w:szCs w:val="24"/>
              </w:rPr>
              <w:t>Профориентационное</w:t>
            </w:r>
            <w:proofErr w:type="spellEnd"/>
            <w:r w:rsidRPr="00DF70BE">
              <w:rPr>
                <w:rFonts w:ascii="Times New Roman" w:hAnsi="Times New Roman"/>
                <w:sz w:val="24"/>
                <w:szCs w:val="24"/>
              </w:rPr>
              <w:t xml:space="preserve"> тестирование, анкетирование</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май</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Анализ предпочтений обучающихся при выборе образовательных организаций</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28.</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Игровая  программа для дошкольных учреждений  в рамках дня детства.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июнь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представители дошкольных образовательных учреждений района.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t>Формирование у обучающихся педагогического класса  умения общаться с детьми младшего возраста,  с</w:t>
            </w:r>
            <w:r w:rsidRPr="00DF70BE">
              <w:rPr>
                <w:rFonts w:ascii="Times New Roman" w:hAnsi="Times New Roman"/>
                <w:sz w:val="24"/>
                <w:szCs w:val="24"/>
              </w:rPr>
              <w:t>оздание атмосферы праздника  для детей и взрослых, организация активного отдыха детей</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132ED5">
            <w:pPr>
              <w:spacing w:after="0"/>
              <w:jc w:val="center"/>
              <w:rPr>
                <w:rFonts w:ascii="Times New Roman" w:hAnsi="Times New Roman"/>
                <w:sz w:val="24"/>
                <w:szCs w:val="24"/>
              </w:rPr>
            </w:pP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29.</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    </w:t>
            </w:r>
            <w:proofErr w:type="spellStart"/>
            <w:r w:rsidRPr="00DF70BE">
              <w:rPr>
                <w:rFonts w:ascii="Times New Roman" w:hAnsi="Times New Roman"/>
                <w:sz w:val="24"/>
                <w:szCs w:val="24"/>
              </w:rPr>
              <w:t>Профориентационное</w:t>
            </w:r>
            <w:proofErr w:type="spellEnd"/>
            <w:r w:rsidRPr="00DF70BE">
              <w:rPr>
                <w:rFonts w:ascii="Times New Roman" w:hAnsi="Times New Roman"/>
                <w:sz w:val="24"/>
                <w:szCs w:val="24"/>
              </w:rPr>
              <w:t xml:space="preserve"> тестирование,                  </w:t>
            </w:r>
          </w:p>
          <w:p w:rsidR="00132ED5" w:rsidRPr="00DF70BE" w:rsidRDefault="00CD20D7">
            <w:pPr>
              <w:spacing w:after="0"/>
              <w:ind w:left="72" w:hanging="144"/>
              <w:jc w:val="center"/>
              <w:rPr>
                <w:rFonts w:ascii="Times New Roman" w:hAnsi="Times New Roman"/>
                <w:sz w:val="24"/>
                <w:szCs w:val="24"/>
              </w:rPr>
            </w:pPr>
            <w:r w:rsidRPr="00DF70BE">
              <w:rPr>
                <w:rFonts w:ascii="Times New Roman" w:hAnsi="Times New Roman"/>
                <w:sz w:val="24"/>
                <w:szCs w:val="24"/>
              </w:rPr>
              <w:t>анкетирование</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сентябрь</w:t>
            </w:r>
          </w:p>
          <w:p w:rsidR="00132ED5" w:rsidRPr="00DF70BE" w:rsidRDefault="00132ED5">
            <w:pPr>
              <w:spacing w:after="0"/>
              <w:jc w:val="center"/>
              <w:rPr>
                <w:rFonts w:ascii="Times New Roman" w:hAnsi="Times New Roman"/>
                <w:sz w:val="24"/>
                <w:szCs w:val="24"/>
              </w:rPr>
            </w:pP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Анализ предпочтений обучающихся при выборе образовательных организаций</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30.        </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День дублёра.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t>Формирование у школьников представлений о педагогическом труде, а также умения общаться с детьми и ровесниками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132ED5">
            <w:pPr>
              <w:spacing w:after="0"/>
              <w:jc w:val="center"/>
              <w:rPr>
                <w:rFonts w:ascii="Times New Roman" w:hAnsi="Times New Roman"/>
                <w:sz w:val="24"/>
                <w:szCs w:val="24"/>
              </w:rPr>
            </w:pP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31.</w:t>
            </w:r>
          </w:p>
          <w:p w:rsidR="00132ED5" w:rsidRPr="00DF70BE" w:rsidRDefault="00132ED5">
            <w:pPr>
              <w:spacing w:after="0"/>
              <w:jc w:val="center"/>
              <w:rPr>
                <w:rFonts w:ascii="Times New Roman" w:hAnsi="Times New Roman"/>
                <w:sz w:val="24"/>
                <w:szCs w:val="24"/>
              </w:rPr>
            </w:pP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Игровая программа  «</w:t>
            </w:r>
            <w:proofErr w:type="spellStart"/>
            <w:r w:rsidRPr="00DF70BE">
              <w:rPr>
                <w:rFonts w:ascii="Times New Roman" w:hAnsi="Times New Roman"/>
                <w:sz w:val="24"/>
                <w:szCs w:val="24"/>
              </w:rPr>
              <w:t>Осенины</w:t>
            </w:r>
            <w:proofErr w:type="spellEnd"/>
            <w:r w:rsidRPr="00DF70BE">
              <w:rPr>
                <w:rFonts w:ascii="Times New Roman" w:hAnsi="Times New Roman"/>
                <w:sz w:val="24"/>
                <w:szCs w:val="24"/>
              </w:rPr>
              <w:t>» (5-7 классы).</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ind w:left="108" w:right="108"/>
              <w:rPr>
                <w:rFonts w:ascii="Times New Roman" w:hAnsi="Times New Roman"/>
                <w:color w:val="666666"/>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Обобщение и систематизация знаний об осенних заботах, труде;</w:t>
            </w:r>
            <w:r w:rsidRPr="00DF70BE">
              <w:rPr>
                <w:rFonts w:ascii="Times New Roman" w:hAnsi="Times New Roman"/>
                <w:sz w:val="24"/>
                <w:szCs w:val="24"/>
              </w:rPr>
              <w:br/>
              <w:t xml:space="preserve">знакомство с </w:t>
            </w:r>
            <w:r w:rsidRPr="00DF70BE">
              <w:rPr>
                <w:rFonts w:ascii="Times New Roman" w:hAnsi="Times New Roman"/>
                <w:sz w:val="24"/>
                <w:szCs w:val="24"/>
              </w:rPr>
              <w:lastRenderedPageBreak/>
              <w:t>историческими фактами, связанными с темой мероприятия;</w:t>
            </w:r>
            <w:r w:rsidRPr="00DF70BE">
              <w:rPr>
                <w:rFonts w:ascii="Times New Roman" w:hAnsi="Times New Roman"/>
                <w:sz w:val="24"/>
                <w:szCs w:val="24"/>
              </w:rPr>
              <w:br/>
              <w:t>развитие  умения работать в группе;</w:t>
            </w:r>
            <w:r w:rsidRPr="00DF70BE">
              <w:rPr>
                <w:rFonts w:ascii="Times New Roman" w:hAnsi="Times New Roman"/>
                <w:sz w:val="24"/>
                <w:szCs w:val="24"/>
              </w:rPr>
              <w:br/>
              <w:t>воспитание  любви и уважения к природе.</w:t>
            </w:r>
            <w:r w:rsidRPr="00DF70BE">
              <w:rPr>
                <w:rFonts w:ascii="Times New Roman" w:hAnsi="Times New Roman"/>
                <w:sz w:val="24"/>
                <w:szCs w:val="24"/>
              </w:rPr>
              <w:br/>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    32.</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xml:space="preserve">Защита рефератов по темам «Учительство и педагогическая мысль России XX века», «Педагогические системы и технологии XX-XXI веков  в России» </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highlight w:val="white"/>
              </w:rPr>
              <w:t>Расширение представления о педагогических технологиях, применяемых в современной школе. Формирование подборки материалов о педагогах и педагогических технологиях.</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33.</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Тренинг личностного роста с учащимися педагогических классов.</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октябрь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ind w:left="108" w:right="108"/>
              <w:jc w:val="center"/>
              <w:rPr>
                <w:rFonts w:ascii="Times New Roman" w:hAnsi="Times New Roman"/>
                <w:color w:val="666666"/>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Формирование и развитие коммуникативных навыков общения и взаимодействия с взрослыми и сверстниками</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34.</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Фестиваль «По странам и континентам»  (8-10 классы).</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ind w:left="108" w:right="108"/>
              <w:jc w:val="center"/>
              <w:rPr>
                <w:rFonts w:ascii="Times New Roman" w:hAnsi="Times New Roman"/>
                <w:color w:val="666666"/>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lastRenderedPageBreak/>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Расширение представлений учащихся о мировоззрении, культуре, языке, истории, традициях, ценностях народов мира;</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развитие творческих способностей  учащихся</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   35.</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Акция «Покормите птиц зимой!» (5-6 классы)</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Приобретение практических навыков изготовления кормушек и</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подкормки зимующих птиц; воспитание  бережного  отношения  к родной природе                                  </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36.</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Классные часы «Человек и его здоровье» (8-9 классы).</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Давлетшина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Гульназ</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Наилевна</w:t>
            </w:r>
            <w:proofErr w:type="spellEnd"/>
            <w:r w:rsidRPr="00DF70BE">
              <w:rPr>
                <w:rFonts w:ascii="Times New Roman" w:hAnsi="Times New Roman"/>
                <w:b/>
                <w:sz w:val="24"/>
                <w:szCs w:val="24"/>
              </w:rPr>
              <w:t>,</w:t>
            </w:r>
            <w:r w:rsidRPr="00DF70BE">
              <w:rPr>
                <w:rFonts w:ascii="Times New Roman" w:hAnsi="Times New Roman"/>
                <w:sz w:val="24"/>
                <w:szCs w:val="24"/>
              </w:rPr>
              <w:t xml:space="preserve"> учитель физической культуры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Расширение представлений обучающихся  о здоровом образе жизни; воспитание  бережного отношения к своему здоровью, здоровью окружающих</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37.</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sz w:val="24"/>
                <w:szCs w:val="24"/>
              </w:rPr>
              <w:t>Брейн</w:t>
            </w:r>
            <w:proofErr w:type="spellEnd"/>
            <w:r w:rsidRPr="00DF70BE">
              <w:rPr>
                <w:rFonts w:ascii="Times New Roman" w:hAnsi="Times New Roman"/>
                <w:sz w:val="24"/>
                <w:szCs w:val="24"/>
              </w:rPr>
              <w:t>-ринг «Что нужно знать об этикете» (7 классы).</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ноябрь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проекта, педагог-психолог и учитель музыки МБОУ «Гимназия №4»,</w:t>
            </w:r>
            <w:proofErr w:type="gramStart"/>
            <w:r w:rsidRPr="00DF70BE">
              <w:rPr>
                <w:rFonts w:ascii="Times New Roman" w:hAnsi="Times New Roman"/>
                <w:sz w:val="24"/>
                <w:szCs w:val="24"/>
              </w:rPr>
              <w:t xml:space="preserve"> ;</w:t>
            </w:r>
            <w:proofErr w:type="gramEnd"/>
            <w:r w:rsidRPr="00DF70BE">
              <w:rPr>
                <w:rFonts w:ascii="Times New Roman" w:hAnsi="Times New Roman"/>
                <w:sz w:val="24"/>
                <w:szCs w:val="24"/>
              </w:rPr>
              <w:t xml:space="preserve"> </w:t>
            </w: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Усвоение  основных этических  требований  в поведении и общении с людьми; овладение  навыками культурного поведения; воспитание чувства коллективизма</w:t>
            </w:r>
          </w:p>
          <w:p w:rsidR="00132ED5" w:rsidRPr="00DF70BE" w:rsidRDefault="00132ED5">
            <w:pPr>
              <w:spacing w:after="0"/>
              <w:jc w:val="center"/>
              <w:rPr>
                <w:rFonts w:ascii="Times New Roman" w:hAnsi="Times New Roman"/>
                <w:sz w:val="24"/>
                <w:szCs w:val="24"/>
              </w:rPr>
            </w:pP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38.</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Олимпиада школьников по психологии  </w:t>
            </w:r>
          </w:p>
          <w:p w:rsidR="00132ED5" w:rsidRPr="00DF70BE" w:rsidRDefault="00132ED5">
            <w:pPr>
              <w:spacing w:after="0"/>
              <w:jc w:val="center"/>
              <w:rPr>
                <w:rFonts w:ascii="Times New Roman" w:hAnsi="Times New Roman"/>
                <w:sz w:val="24"/>
                <w:szCs w:val="24"/>
              </w:rPr>
            </w:pP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ind w:left="108" w:right="108"/>
              <w:rPr>
                <w:rFonts w:ascii="Times New Roman" w:hAnsi="Times New Roman"/>
                <w:color w:val="666666"/>
                <w:sz w:val="24"/>
                <w:szCs w:val="24"/>
              </w:rPr>
            </w:pPr>
            <w:r w:rsidRPr="00DF70BE">
              <w:rPr>
                <w:rFonts w:ascii="Times New Roman" w:hAnsi="Times New Roman"/>
                <w:b/>
                <w:sz w:val="24"/>
                <w:szCs w:val="24"/>
              </w:rPr>
              <w:t xml:space="preserve">Шарапова Лилия </w:t>
            </w:r>
            <w:proofErr w:type="spellStart"/>
            <w:r w:rsidRPr="00DF70BE">
              <w:rPr>
                <w:rFonts w:ascii="Times New Roman" w:hAnsi="Times New Roman"/>
                <w:b/>
                <w:sz w:val="24"/>
                <w:szCs w:val="24"/>
              </w:rPr>
              <w:t>Минзияровна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куратор </w:t>
            </w:r>
            <w:r w:rsidRPr="00DF70BE">
              <w:rPr>
                <w:rFonts w:ascii="Times New Roman" w:hAnsi="Times New Roman"/>
                <w:sz w:val="24"/>
                <w:szCs w:val="24"/>
              </w:rPr>
              <w:lastRenderedPageBreak/>
              <w:t>проекта, педагог-психолог и учитель музыки МБОУ «Гимназия №4»</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 xml:space="preserve">Повышение психологической </w:t>
            </w:r>
            <w:r w:rsidRPr="00DF70BE">
              <w:rPr>
                <w:rFonts w:ascii="Times New Roman" w:hAnsi="Times New Roman"/>
                <w:sz w:val="24"/>
                <w:szCs w:val="24"/>
              </w:rPr>
              <w:lastRenderedPageBreak/>
              <w:t>культуры учащихся</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lastRenderedPageBreak/>
              <w:t>   39.</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«Мастерская чудес».</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Развитие художественного вкуса, фантазии, инициативы, реализация творческих возможностей школьников, создание праздничной атмосферы в школе</w:t>
            </w:r>
          </w:p>
        </w:tc>
      </w:tr>
      <w:tr w:rsidR="00132ED5" w:rsidRPr="00DF70BE">
        <w:tc>
          <w:tcPr>
            <w:tcW w:w="915"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   40.</w:t>
            </w:r>
          </w:p>
        </w:tc>
        <w:tc>
          <w:tcPr>
            <w:tcW w:w="4618"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Литературно-музыкальная композиция, посвящённая памяти А.С. Пушкина, для обучающихся 5-9 классов.</w:t>
            </w:r>
          </w:p>
          <w:p w:rsidR="00132ED5" w:rsidRPr="00DF70BE" w:rsidRDefault="00CD20D7">
            <w:pPr>
              <w:spacing w:after="0"/>
              <w:ind w:left="108" w:right="108"/>
              <w:jc w:val="center"/>
              <w:rPr>
                <w:rFonts w:ascii="Times New Roman" w:hAnsi="Times New Roman"/>
                <w:color w:val="666666"/>
                <w:sz w:val="24"/>
                <w:szCs w:val="24"/>
              </w:rPr>
            </w:pPr>
            <w:r w:rsidRPr="00DF70BE">
              <w:rPr>
                <w:rFonts w:ascii="Times New Roman" w:hAnsi="Times New Roman"/>
                <w:sz w:val="24"/>
                <w:szCs w:val="24"/>
              </w:rPr>
              <w:t>Мониторинг участия и активности учащихся</w:t>
            </w:r>
          </w:p>
        </w:tc>
        <w:tc>
          <w:tcPr>
            <w:tcW w:w="2483"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декабрь</w:t>
            </w:r>
          </w:p>
        </w:tc>
        <w:tc>
          <w:tcPr>
            <w:tcW w:w="3639"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proofErr w:type="spellStart"/>
            <w:r w:rsidRPr="00DF70BE">
              <w:rPr>
                <w:rFonts w:ascii="Times New Roman" w:hAnsi="Times New Roman"/>
                <w:b/>
                <w:sz w:val="24"/>
                <w:szCs w:val="24"/>
              </w:rPr>
              <w:t>Гапсалямова</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Гульсияр</w:t>
            </w:r>
            <w:proofErr w:type="spellEnd"/>
            <w:r w:rsidRPr="00DF70BE">
              <w:rPr>
                <w:rFonts w:ascii="Times New Roman" w:hAnsi="Times New Roman"/>
                <w:b/>
                <w:sz w:val="24"/>
                <w:szCs w:val="24"/>
              </w:rPr>
              <w:t xml:space="preserve"> </w:t>
            </w:r>
            <w:proofErr w:type="spellStart"/>
            <w:r w:rsidRPr="00DF70BE">
              <w:rPr>
                <w:rFonts w:ascii="Times New Roman" w:hAnsi="Times New Roman"/>
                <w:b/>
                <w:sz w:val="24"/>
                <w:szCs w:val="24"/>
              </w:rPr>
              <w:t>Фатыховна</w:t>
            </w:r>
            <w:proofErr w:type="spellEnd"/>
            <w:r w:rsidRPr="00DF70BE">
              <w:rPr>
                <w:rFonts w:ascii="Times New Roman" w:hAnsi="Times New Roman"/>
                <w:b/>
                <w:sz w:val="24"/>
                <w:szCs w:val="24"/>
              </w:rPr>
              <w:t>,</w:t>
            </w:r>
            <w:r w:rsidRPr="00DF70BE">
              <w:rPr>
                <w:rFonts w:ascii="Times New Roman" w:hAnsi="Times New Roman"/>
                <w:sz w:val="24"/>
                <w:szCs w:val="24"/>
              </w:rPr>
              <w:t xml:space="preserve"> классный руководитель 6 класса.</w:t>
            </w:r>
          </w:p>
        </w:tc>
        <w:tc>
          <w:tcPr>
            <w:tcW w:w="2914" w:type="dxa"/>
            <w:tcBorders>
              <w:top w:val="single" w:sz="8" w:space="0" w:color="000000"/>
              <w:left w:val="single" w:sz="8" w:space="0" w:color="000000"/>
              <w:bottom w:val="single" w:sz="8" w:space="0" w:color="000000"/>
              <w:right w:val="single" w:sz="8" w:space="0" w:color="000000"/>
            </w:tcBorders>
            <w:shd w:val="clear" w:color="auto" w:fill="FFFFFF"/>
          </w:tcPr>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Расширение представления обучающихся о жизни и творчестве А.С. Пушкина, развитие творческих способностей, навыков ораторского мастерства, обогащение лексикона, повышение уровня коммуникабельности.</w:t>
            </w:r>
          </w:p>
          <w:p w:rsidR="00132ED5" w:rsidRPr="00DF70BE" w:rsidRDefault="00CD20D7">
            <w:pPr>
              <w:spacing w:after="0"/>
              <w:jc w:val="center"/>
              <w:rPr>
                <w:rFonts w:ascii="Times New Roman" w:hAnsi="Times New Roman"/>
                <w:sz w:val="24"/>
                <w:szCs w:val="24"/>
              </w:rPr>
            </w:pPr>
            <w:r w:rsidRPr="00DF70BE">
              <w:rPr>
                <w:rFonts w:ascii="Times New Roman" w:hAnsi="Times New Roman"/>
                <w:sz w:val="24"/>
                <w:szCs w:val="24"/>
              </w:rPr>
              <w:t>Развитие познавательных и творческих способностей учащихся.</w:t>
            </w:r>
          </w:p>
        </w:tc>
      </w:tr>
    </w:tbl>
    <w:p w:rsidR="00132ED5" w:rsidRPr="00DF70BE" w:rsidRDefault="00132ED5">
      <w:pPr>
        <w:ind w:firstLine="708"/>
        <w:jc w:val="both"/>
        <w:rPr>
          <w:rFonts w:ascii="Times New Roman" w:hAnsi="Times New Roman"/>
          <w:sz w:val="24"/>
          <w:szCs w:val="24"/>
        </w:rPr>
      </w:pPr>
    </w:p>
    <w:p w:rsidR="00132ED5" w:rsidRPr="00DF70BE" w:rsidRDefault="00132ED5">
      <w:pPr>
        <w:ind w:firstLine="708"/>
        <w:jc w:val="both"/>
        <w:rPr>
          <w:rFonts w:ascii="Times New Roman" w:hAnsi="Times New Roman"/>
          <w:sz w:val="24"/>
          <w:szCs w:val="24"/>
        </w:rPr>
      </w:pPr>
    </w:p>
    <w:p w:rsidR="00132ED5" w:rsidRPr="00DF70BE" w:rsidRDefault="00132ED5">
      <w:pPr>
        <w:ind w:firstLine="708"/>
        <w:jc w:val="both"/>
        <w:rPr>
          <w:rFonts w:ascii="Times New Roman" w:hAnsi="Times New Roman"/>
          <w:sz w:val="24"/>
          <w:szCs w:val="24"/>
        </w:rPr>
      </w:pPr>
    </w:p>
    <w:p w:rsidR="00132ED5" w:rsidRPr="00DF70BE" w:rsidRDefault="00132ED5">
      <w:pPr>
        <w:ind w:firstLine="708"/>
        <w:jc w:val="both"/>
        <w:rPr>
          <w:rFonts w:ascii="Times New Roman" w:hAnsi="Times New Roman"/>
          <w:sz w:val="24"/>
          <w:szCs w:val="24"/>
        </w:rPr>
      </w:pPr>
    </w:p>
    <w:p w:rsidR="00132ED5" w:rsidRPr="00DF70BE" w:rsidRDefault="00132ED5">
      <w:pPr>
        <w:ind w:firstLine="708"/>
        <w:jc w:val="both"/>
        <w:rPr>
          <w:rFonts w:ascii="Times New Roman" w:hAnsi="Times New Roman"/>
          <w:sz w:val="24"/>
          <w:szCs w:val="24"/>
        </w:rPr>
      </w:pPr>
    </w:p>
    <w:p w:rsidR="00132ED5" w:rsidRPr="00DF70BE" w:rsidRDefault="00132ED5">
      <w:pPr>
        <w:ind w:firstLine="708"/>
        <w:jc w:val="both"/>
        <w:rPr>
          <w:rFonts w:ascii="Times New Roman" w:hAnsi="Times New Roman"/>
          <w:sz w:val="24"/>
          <w:szCs w:val="24"/>
        </w:rPr>
      </w:pP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Приложение 1.</w:t>
      </w:r>
    </w:p>
    <w:p w:rsidR="00132ED5" w:rsidRPr="00DF70BE" w:rsidRDefault="00CD20D7">
      <w:pPr>
        <w:ind w:firstLine="708"/>
        <w:jc w:val="center"/>
        <w:rPr>
          <w:rFonts w:ascii="Times New Roman" w:hAnsi="Times New Roman"/>
          <w:b/>
          <w:sz w:val="24"/>
          <w:szCs w:val="24"/>
        </w:rPr>
      </w:pPr>
      <w:r w:rsidRPr="00DF70BE">
        <w:rPr>
          <w:rFonts w:ascii="Times New Roman" w:hAnsi="Times New Roman"/>
          <w:b/>
          <w:sz w:val="24"/>
          <w:szCs w:val="24"/>
        </w:rPr>
        <w:t xml:space="preserve">Примерная программа по курсу «Психология» </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Пояснительная записка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Сегодня актуальность и востребованность профессии педагога очевидна. Новая парадигма образования требует нового учителя, творческая индивидуальность которого должна проявиться не только в стремлении создавать нечто новое, но прежде всего способного к изменению самого себя, готового к совместному поиску, к сотрудничеству. Это особенно важно для тех, кто стоит в начале своего профессионального выбора, знакомства с профессией учителя. Обучающиеся уже в школе должны представить себе, что это за профессия и какие требования предъявляются к современному педагогу обществом. Подростковый период отличается активным формированием личности, поиска себя и своего места в жизни, определения своих склонностей и способностей, в связи с этим данную программу мы направили на то, чтобы каждый старшеклассник имел возможность проявить себя в качестве лидера, сформировать и развить необходимые для этого компетенции.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Занятия по психологии позволяют глубже познать себя, сопоставить требования профессии со своими индивидуальными особенностями. Индивидуальная работа с </w:t>
      </w:r>
      <w:proofErr w:type="gramStart"/>
      <w:r w:rsidRPr="00DF70BE">
        <w:rPr>
          <w:rFonts w:ascii="Times New Roman" w:hAnsi="Times New Roman"/>
          <w:sz w:val="24"/>
          <w:szCs w:val="24"/>
        </w:rPr>
        <w:t>обучающимися</w:t>
      </w:r>
      <w:proofErr w:type="gramEnd"/>
      <w:r w:rsidRPr="00DF70BE">
        <w:rPr>
          <w:rFonts w:ascii="Times New Roman" w:hAnsi="Times New Roman"/>
          <w:sz w:val="24"/>
          <w:szCs w:val="24"/>
        </w:rPr>
        <w:t xml:space="preserve"> позволяет намечать пути роста и развития личности. Учащиеся имеют возможность получить теоретические и прикладные знания современной психологии. На занятиях предоставляется возможность развивать свои творческие способности, организаторские умения. Обучающиеся выполняют серию различных профессиональных проб, позволяющих получить </w:t>
      </w:r>
      <w:proofErr w:type="gramStart"/>
      <w:r w:rsidRPr="00DF70BE">
        <w:rPr>
          <w:rFonts w:ascii="Times New Roman" w:hAnsi="Times New Roman"/>
          <w:sz w:val="24"/>
          <w:szCs w:val="24"/>
        </w:rPr>
        <w:t>представлениях</w:t>
      </w:r>
      <w:proofErr w:type="gramEnd"/>
      <w:r w:rsidRPr="00DF70BE">
        <w:rPr>
          <w:rFonts w:ascii="Times New Roman" w:hAnsi="Times New Roman"/>
          <w:sz w:val="24"/>
          <w:szCs w:val="24"/>
        </w:rPr>
        <w:t xml:space="preserve"> о своих возможностях и предпочтениях, они учатся правильно выстраивать отношения с окружающими людьми и работать в команде. Занятия по психологии помогают укрепить адекватную самооценку, научиться навыкам </w:t>
      </w:r>
      <w:proofErr w:type="spellStart"/>
      <w:r w:rsidRPr="00DF70BE">
        <w:rPr>
          <w:rFonts w:ascii="Times New Roman" w:hAnsi="Times New Roman"/>
          <w:sz w:val="24"/>
          <w:szCs w:val="24"/>
        </w:rPr>
        <w:t>саморегуляции</w:t>
      </w:r>
      <w:proofErr w:type="spellEnd"/>
      <w:r w:rsidRPr="00DF70BE">
        <w:rPr>
          <w:rFonts w:ascii="Times New Roman" w:hAnsi="Times New Roman"/>
          <w:sz w:val="24"/>
          <w:szCs w:val="24"/>
        </w:rPr>
        <w:t>, уметь самостоятельно принимать решения, брать на себя ответственность за их осуществление. Практикумы способствуют получению базовых сведений о работе психолог</w:t>
      </w:r>
      <w:proofErr w:type="gramStart"/>
      <w:r w:rsidRPr="00DF70BE">
        <w:rPr>
          <w:rFonts w:ascii="Times New Roman" w:hAnsi="Times New Roman"/>
          <w:sz w:val="24"/>
          <w:szCs w:val="24"/>
        </w:rPr>
        <w:t>а-</w:t>
      </w:r>
      <w:proofErr w:type="gramEnd"/>
      <w:r w:rsidRPr="00DF70BE">
        <w:rPr>
          <w:rFonts w:ascii="Times New Roman" w:hAnsi="Times New Roman"/>
          <w:sz w:val="24"/>
          <w:szCs w:val="24"/>
        </w:rPr>
        <w:t xml:space="preserve"> обучающиеся учатся сами проводить и анализировать анкеты и тесты, отрабатывать конкретные умения, моделировать и анализировать те или иные ситуации. Темы, посвященные познавательным способностям, особенностям темперамента, характера, дают не только теоретический материал, но и способствуют глубокому познанию себя, сопоставлению  требований профессии со своими индивидуальными особенностями.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Данная программа предназначена для учащихся 5 классов и рассчитана на пять лет.  Обязательной частью подготовки будет являться педагогическая практика.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Цель: Освоение необходимых знаний, компетенций для социальной адаптации и осознанного выбора будущей профессии. Создание условий для изучения собственной индивидуальности.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Задачи: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Образовательные 1. Дать учащимся представление о значении, характере и специфических особенностях педагогической профессии. 2. Познакомить учеников с основами науки «Психология». 3. Познакомить учащихся с источниками знаний, способами получения </w:t>
      </w:r>
      <w:proofErr w:type="gramStart"/>
      <w:r w:rsidRPr="00DF70BE">
        <w:rPr>
          <w:rFonts w:ascii="Times New Roman" w:hAnsi="Times New Roman"/>
          <w:sz w:val="24"/>
          <w:szCs w:val="24"/>
        </w:rPr>
        <w:t>психологический</w:t>
      </w:r>
      <w:proofErr w:type="gramEnd"/>
      <w:r w:rsidRPr="00DF70BE">
        <w:rPr>
          <w:rFonts w:ascii="Times New Roman" w:hAnsi="Times New Roman"/>
          <w:sz w:val="24"/>
          <w:szCs w:val="24"/>
        </w:rPr>
        <w:t xml:space="preserve"> умений и навыков. 4. Способствовать выявлению и развитию научно-исследовательских способностей.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Развивающие 1. Предоставить возможность школьникам выполнить серию различных профессиональных проб, позволяющих получить представление о своих возможностях и предпочтениях. 2. Способствовать проектированию подростками своих жизненных и профессиональных планов, идеалов будущей педагогической профессии и возможных моделей достижения высокой квалификации в ней. 3. Развивать творческие способности учащихся, организаторские умения, ориентировать их на освоение педагогической профессии. 4. Создать условия для формирования лидерских качеств личности. 5. Формировать умение воспринимать общие коллективные дела как свои собственные. 6. Формировать способность занять определенную позицию в рабочей ситуации.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Воспитательные 1. Способствовать развитию ценностно-смысловой сферы личности. 2. Содействовать формированию профессиональных планов, готовности к выбору профессии.3. Способствовать воспитанию таких качеств личности как толерантность, </w:t>
      </w:r>
      <w:proofErr w:type="spellStart"/>
      <w:r w:rsidRPr="00DF70BE">
        <w:rPr>
          <w:rFonts w:ascii="Times New Roman" w:hAnsi="Times New Roman"/>
          <w:sz w:val="24"/>
          <w:szCs w:val="24"/>
        </w:rPr>
        <w:t>коммуникативность</w:t>
      </w:r>
      <w:proofErr w:type="spellEnd"/>
      <w:r w:rsidRPr="00DF70BE">
        <w:rPr>
          <w:rFonts w:ascii="Times New Roman" w:hAnsi="Times New Roman"/>
          <w:sz w:val="24"/>
          <w:szCs w:val="24"/>
        </w:rPr>
        <w:t>, стрессоустойчивость, эмоциональность, цивилизованных норм и правил поведения</w:t>
      </w:r>
      <w:proofErr w:type="gramStart"/>
      <w:r w:rsidRPr="00DF70BE">
        <w:rPr>
          <w:rFonts w:ascii="Times New Roman" w:hAnsi="Times New Roman"/>
          <w:sz w:val="24"/>
          <w:szCs w:val="24"/>
        </w:rPr>
        <w:t>..</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Программа предусматривает использование разнообразных форм обучения: комбинированных уроков, лекций, практических занятий, профессиональных проб.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Образовательные технологии соответствуют принятым технологиям общей дополнительной общеобразовательной программы</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 xml:space="preserve"> Особенности программы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1. Данная программа предполагает интеграцию занятий с программой курса «Педагогики»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Программа практико-ориентирована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Профессиональные пробы моделируют элементы педагогической деятельности и закрепляют основы психологических знаний учеников.</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4. Программой общеобразовательной школы не предусмотрен предмет «Психология», у школьников не сформирована мотивация к изучению этого курса программы, поэтому формы и методы занятий требуют особой подготовки, использование активных, творческих форм и технологий обучения.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Программа знакомит с новыми социальными профессиями, дает возможность встретиться с представителями учреждений и организаций данного профиля.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6. В рамках программы организуется сетевое взаимодействие с различными службами, социальными учреждениями города, района, а также образовательными учреждениями других городов.</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7. Особую роль программа отводит </w:t>
      </w:r>
      <w:proofErr w:type="gramStart"/>
      <w:r w:rsidRPr="00DF70BE">
        <w:rPr>
          <w:rFonts w:ascii="Times New Roman" w:hAnsi="Times New Roman"/>
          <w:sz w:val="24"/>
          <w:szCs w:val="24"/>
        </w:rPr>
        <w:t>индивидуальным</w:t>
      </w:r>
      <w:proofErr w:type="gramEnd"/>
      <w:r w:rsidRPr="00DF70BE">
        <w:rPr>
          <w:rFonts w:ascii="Times New Roman" w:hAnsi="Times New Roman"/>
          <w:sz w:val="24"/>
          <w:szCs w:val="24"/>
        </w:rPr>
        <w:t xml:space="preserve"> занятия с учащимися педагогического класса.</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Этапы педагогического контроля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Контроль усвоения учебного материала осуществляется с помощью тестирования, самостоятельной работы школьников: написания докладов рефератов, творческих работ, выполнения самостоятельных практических, исследовательских работ по психологии и педагогике, летней практике, а также традиционно во время текущего опроса.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Для контроля усвоения программы учебным планом предусмотрен квалификационный экзамен, включающий в себя вопросы изучаемого курса, вопросы для подготовки сообщений, эссе, участие в мероприятиях и подготовка к ним.</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 xml:space="preserve"> Литература для учителя:</w:t>
      </w:r>
    </w:p>
    <w:p w:rsidR="00132ED5" w:rsidRPr="00DF70BE" w:rsidRDefault="00CD20D7" w:rsidP="00DF70BE">
      <w:pPr>
        <w:pStyle w:val="a8"/>
        <w:rPr>
          <w:rFonts w:ascii="Times New Roman" w:hAnsi="Times New Roman"/>
        </w:rPr>
      </w:pPr>
      <w:r w:rsidRPr="00DF70BE">
        <w:rPr>
          <w:rFonts w:ascii="Times New Roman" w:hAnsi="Times New Roman"/>
        </w:rPr>
        <w:t xml:space="preserve"> 1. Воспитательная деятельность педагога / под ред. В.А. </w:t>
      </w:r>
      <w:proofErr w:type="spellStart"/>
      <w:r w:rsidRPr="00DF70BE">
        <w:rPr>
          <w:rFonts w:ascii="Times New Roman" w:hAnsi="Times New Roman"/>
        </w:rPr>
        <w:t>Сластенина</w:t>
      </w:r>
      <w:proofErr w:type="spellEnd"/>
      <w:r w:rsidRPr="00DF70BE">
        <w:rPr>
          <w:rFonts w:ascii="Times New Roman" w:hAnsi="Times New Roman"/>
        </w:rPr>
        <w:t xml:space="preserve">, И.А. </w:t>
      </w:r>
      <w:proofErr w:type="spellStart"/>
      <w:r w:rsidRPr="00DF70BE">
        <w:rPr>
          <w:rFonts w:ascii="Times New Roman" w:hAnsi="Times New Roman"/>
        </w:rPr>
        <w:t>Колесниковай</w:t>
      </w:r>
      <w:proofErr w:type="spellEnd"/>
      <w:r w:rsidRPr="00DF70BE">
        <w:rPr>
          <w:rFonts w:ascii="Times New Roman" w:hAnsi="Times New Roman"/>
        </w:rPr>
        <w:t>. – М., 2006.</w:t>
      </w:r>
    </w:p>
    <w:p w:rsidR="00132ED5" w:rsidRPr="00DF70BE" w:rsidRDefault="00CD20D7" w:rsidP="00DF70BE">
      <w:pPr>
        <w:pStyle w:val="a8"/>
        <w:rPr>
          <w:rFonts w:ascii="Times New Roman" w:hAnsi="Times New Roman"/>
        </w:rPr>
      </w:pPr>
      <w:r w:rsidRPr="00DF70BE">
        <w:rPr>
          <w:rFonts w:ascii="Times New Roman" w:hAnsi="Times New Roman"/>
        </w:rPr>
        <w:t xml:space="preserve"> 2. Константинов Н.А., Медынский Е.Н., </w:t>
      </w:r>
      <w:proofErr w:type="spellStart"/>
      <w:r w:rsidRPr="00DF70BE">
        <w:rPr>
          <w:rFonts w:ascii="Times New Roman" w:hAnsi="Times New Roman"/>
        </w:rPr>
        <w:t>Шабаева</w:t>
      </w:r>
      <w:proofErr w:type="spellEnd"/>
      <w:r w:rsidRPr="00DF70BE">
        <w:rPr>
          <w:rFonts w:ascii="Times New Roman" w:hAnsi="Times New Roman"/>
        </w:rPr>
        <w:t xml:space="preserve"> М.Ф. История педагогики. – М., 1982. </w:t>
      </w:r>
    </w:p>
    <w:p w:rsidR="00132ED5" w:rsidRPr="00DF70BE" w:rsidRDefault="00CD20D7" w:rsidP="00DF70BE">
      <w:pPr>
        <w:pStyle w:val="a8"/>
        <w:rPr>
          <w:rFonts w:ascii="Times New Roman" w:hAnsi="Times New Roman"/>
        </w:rPr>
      </w:pPr>
      <w:r w:rsidRPr="00DF70BE">
        <w:rPr>
          <w:rFonts w:ascii="Times New Roman" w:hAnsi="Times New Roman"/>
        </w:rPr>
        <w:t xml:space="preserve">3. </w:t>
      </w:r>
      <w:proofErr w:type="spellStart"/>
      <w:r w:rsidRPr="00DF70BE">
        <w:rPr>
          <w:rFonts w:ascii="Times New Roman" w:hAnsi="Times New Roman"/>
        </w:rPr>
        <w:t>Мижериков</w:t>
      </w:r>
      <w:proofErr w:type="spellEnd"/>
      <w:r w:rsidRPr="00DF70BE">
        <w:rPr>
          <w:rFonts w:ascii="Times New Roman" w:hAnsi="Times New Roman"/>
        </w:rPr>
        <w:t xml:space="preserve"> В.А., Ермоленко М.Н. Введение в педагогическую деятельность. – М., 2002. </w:t>
      </w:r>
    </w:p>
    <w:p w:rsidR="00132ED5" w:rsidRPr="00DF70BE" w:rsidRDefault="00CD20D7" w:rsidP="00DF70BE">
      <w:pPr>
        <w:pStyle w:val="a8"/>
        <w:rPr>
          <w:rFonts w:ascii="Times New Roman" w:hAnsi="Times New Roman"/>
        </w:rPr>
      </w:pPr>
      <w:r w:rsidRPr="00DF70BE">
        <w:rPr>
          <w:rFonts w:ascii="Times New Roman" w:hAnsi="Times New Roman"/>
        </w:rPr>
        <w:t>4. Мудрик А.В. «Общение в процессе воспитания». - М., 2001.</w:t>
      </w:r>
    </w:p>
    <w:p w:rsidR="00132ED5" w:rsidRPr="00DF70BE" w:rsidRDefault="00CD20D7" w:rsidP="00DF70BE">
      <w:pPr>
        <w:pStyle w:val="a8"/>
        <w:rPr>
          <w:rFonts w:ascii="Times New Roman" w:hAnsi="Times New Roman"/>
        </w:rPr>
      </w:pPr>
      <w:r w:rsidRPr="00DF70BE">
        <w:rPr>
          <w:rFonts w:ascii="Times New Roman" w:hAnsi="Times New Roman"/>
        </w:rPr>
        <w:t xml:space="preserve"> 5. </w:t>
      </w:r>
      <w:proofErr w:type="spellStart"/>
      <w:r w:rsidRPr="00DF70BE">
        <w:rPr>
          <w:rFonts w:ascii="Times New Roman" w:hAnsi="Times New Roman"/>
        </w:rPr>
        <w:t>Пряжников</w:t>
      </w:r>
      <w:proofErr w:type="spellEnd"/>
      <w:r w:rsidRPr="00DF70BE">
        <w:rPr>
          <w:rFonts w:ascii="Times New Roman" w:hAnsi="Times New Roman"/>
        </w:rPr>
        <w:t xml:space="preserve"> Н.С. Методы активизации профессионального и личностного самоопределения. - М., 2002.</w:t>
      </w:r>
    </w:p>
    <w:p w:rsidR="00132ED5" w:rsidRPr="00DF70BE" w:rsidRDefault="00CD20D7" w:rsidP="00DF70BE">
      <w:pPr>
        <w:pStyle w:val="a8"/>
        <w:rPr>
          <w:rFonts w:ascii="Times New Roman" w:hAnsi="Times New Roman"/>
        </w:rPr>
      </w:pPr>
      <w:r w:rsidRPr="00DF70BE">
        <w:rPr>
          <w:rFonts w:ascii="Times New Roman" w:hAnsi="Times New Roman"/>
        </w:rPr>
        <w:t xml:space="preserve"> 6. Радугина А.А. Психология и педагогика. - М., 1999.</w:t>
      </w:r>
    </w:p>
    <w:p w:rsidR="00132ED5" w:rsidRPr="00DF70BE" w:rsidRDefault="00CD20D7" w:rsidP="00DF70BE">
      <w:pPr>
        <w:pStyle w:val="a8"/>
        <w:rPr>
          <w:rFonts w:ascii="Times New Roman" w:hAnsi="Times New Roman"/>
        </w:rPr>
      </w:pPr>
      <w:r w:rsidRPr="00DF70BE">
        <w:rPr>
          <w:rFonts w:ascii="Times New Roman" w:hAnsi="Times New Roman"/>
        </w:rPr>
        <w:t xml:space="preserve"> 7. </w:t>
      </w:r>
      <w:proofErr w:type="spellStart"/>
      <w:r w:rsidRPr="00DF70BE">
        <w:rPr>
          <w:rFonts w:ascii="Times New Roman" w:hAnsi="Times New Roman"/>
        </w:rPr>
        <w:t>Сластенин</w:t>
      </w:r>
      <w:proofErr w:type="spellEnd"/>
      <w:r w:rsidRPr="00DF70BE">
        <w:rPr>
          <w:rFonts w:ascii="Times New Roman" w:hAnsi="Times New Roman"/>
        </w:rPr>
        <w:t xml:space="preserve"> В.А., Исаев И.Ф., </w:t>
      </w:r>
      <w:proofErr w:type="spellStart"/>
      <w:r w:rsidRPr="00DF70BE">
        <w:rPr>
          <w:rFonts w:ascii="Times New Roman" w:hAnsi="Times New Roman"/>
        </w:rPr>
        <w:t>Шиянов</w:t>
      </w:r>
      <w:proofErr w:type="spellEnd"/>
      <w:r w:rsidRPr="00DF70BE">
        <w:rPr>
          <w:rFonts w:ascii="Times New Roman" w:hAnsi="Times New Roman"/>
        </w:rPr>
        <w:t xml:space="preserve"> Е.Н. Педагогика. – М., 2008.</w:t>
      </w:r>
    </w:p>
    <w:p w:rsidR="00132ED5" w:rsidRPr="00DF70BE" w:rsidRDefault="00CD20D7" w:rsidP="00DF70BE">
      <w:pPr>
        <w:pStyle w:val="a8"/>
        <w:rPr>
          <w:rFonts w:ascii="Times New Roman" w:hAnsi="Times New Roman"/>
        </w:rPr>
      </w:pPr>
      <w:r w:rsidRPr="00DF70BE">
        <w:rPr>
          <w:rFonts w:ascii="Times New Roman" w:hAnsi="Times New Roman"/>
        </w:rPr>
        <w:t xml:space="preserve"> 8. Спирин Л.Ф. </w:t>
      </w:r>
      <w:proofErr w:type="spellStart"/>
      <w:r w:rsidRPr="00DF70BE">
        <w:rPr>
          <w:rFonts w:ascii="Times New Roman" w:hAnsi="Times New Roman"/>
        </w:rPr>
        <w:t>Профессиограмма</w:t>
      </w:r>
      <w:proofErr w:type="spellEnd"/>
      <w:r w:rsidRPr="00DF70BE">
        <w:rPr>
          <w:rFonts w:ascii="Times New Roman" w:hAnsi="Times New Roman"/>
        </w:rPr>
        <w:t xml:space="preserve"> общепедагогическая. - М.-К., 1995.</w:t>
      </w:r>
    </w:p>
    <w:p w:rsidR="00132ED5" w:rsidRPr="00DF70BE" w:rsidRDefault="00CD20D7" w:rsidP="00DF70BE">
      <w:pPr>
        <w:pStyle w:val="a8"/>
        <w:rPr>
          <w:rFonts w:ascii="Times New Roman" w:hAnsi="Times New Roman"/>
        </w:rPr>
      </w:pPr>
      <w:r w:rsidRPr="00DF70BE">
        <w:rPr>
          <w:rFonts w:ascii="Times New Roman" w:hAnsi="Times New Roman"/>
        </w:rPr>
        <w:t xml:space="preserve"> 9. Введение в педагогическую деятельность (под ред. </w:t>
      </w:r>
      <w:proofErr w:type="spellStart"/>
      <w:r w:rsidRPr="00DF70BE">
        <w:rPr>
          <w:rFonts w:ascii="Times New Roman" w:hAnsi="Times New Roman"/>
        </w:rPr>
        <w:t>Е.И.Соколова</w:t>
      </w:r>
      <w:proofErr w:type="spellEnd"/>
      <w:r w:rsidRPr="00DF70BE">
        <w:rPr>
          <w:rFonts w:ascii="Times New Roman" w:hAnsi="Times New Roman"/>
        </w:rPr>
        <w:t xml:space="preserve">, </w:t>
      </w:r>
      <w:proofErr w:type="spellStart"/>
      <w:r w:rsidRPr="00DF70BE">
        <w:rPr>
          <w:rFonts w:ascii="Times New Roman" w:hAnsi="Times New Roman"/>
        </w:rPr>
        <w:t>М.,Академия</w:t>
      </w:r>
      <w:proofErr w:type="spellEnd"/>
      <w:r w:rsidRPr="00DF70BE">
        <w:rPr>
          <w:rFonts w:ascii="Times New Roman" w:hAnsi="Times New Roman"/>
        </w:rPr>
        <w:t xml:space="preserve">, 2000) </w:t>
      </w:r>
    </w:p>
    <w:p w:rsidR="00132ED5" w:rsidRPr="00DF70BE" w:rsidRDefault="00CD20D7" w:rsidP="00DF70BE">
      <w:pPr>
        <w:pStyle w:val="a8"/>
        <w:rPr>
          <w:rFonts w:ascii="Times New Roman" w:hAnsi="Times New Roman"/>
        </w:rPr>
      </w:pPr>
      <w:r w:rsidRPr="00DF70BE">
        <w:rPr>
          <w:rFonts w:ascii="Times New Roman" w:hAnsi="Times New Roman"/>
        </w:rPr>
        <w:t xml:space="preserve">10. Канн-Калик В.А. Учителю о педагогическом общении. М.,1987 </w:t>
      </w:r>
    </w:p>
    <w:p w:rsidR="00132ED5" w:rsidRPr="00DF70BE" w:rsidRDefault="00CD20D7" w:rsidP="00DF70BE">
      <w:pPr>
        <w:pStyle w:val="a8"/>
        <w:rPr>
          <w:rFonts w:ascii="Times New Roman" w:hAnsi="Times New Roman"/>
        </w:rPr>
      </w:pPr>
      <w:r w:rsidRPr="00DF70BE">
        <w:rPr>
          <w:rFonts w:ascii="Times New Roman" w:hAnsi="Times New Roman"/>
        </w:rPr>
        <w:t xml:space="preserve">11. </w:t>
      </w:r>
      <w:proofErr w:type="spellStart"/>
      <w:r w:rsidRPr="00DF70BE">
        <w:rPr>
          <w:rFonts w:ascii="Times New Roman" w:hAnsi="Times New Roman"/>
        </w:rPr>
        <w:t>Кукушин</w:t>
      </w:r>
      <w:proofErr w:type="spellEnd"/>
      <w:r w:rsidRPr="00DF70BE">
        <w:rPr>
          <w:rFonts w:ascii="Times New Roman" w:hAnsi="Times New Roman"/>
        </w:rPr>
        <w:t xml:space="preserve"> В.,С. Введение в педагогическую деятельность. Ростов-на-Дону, 2002. 1</w:t>
      </w:r>
    </w:p>
    <w:p w:rsidR="00132ED5" w:rsidRPr="00DF70BE" w:rsidRDefault="00CD20D7" w:rsidP="00DF70BE">
      <w:pPr>
        <w:pStyle w:val="a8"/>
        <w:rPr>
          <w:rFonts w:ascii="Times New Roman" w:hAnsi="Times New Roman"/>
        </w:rPr>
      </w:pPr>
      <w:r w:rsidRPr="00DF70BE">
        <w:rPr>
          <w:rFonts w:ascii="Times New Roman" w:hAnsi="Times New Roman"/>
        </w:rPr>
        <w:t xml:space="preserve">2. </w:t>
      </w:r>
      <w:proofErr w:type="spellStart"/>
      <w:r w:rsidRPr="00DF70BE">
        <w:rPr>
          <w:rFonts w:ascii="Times New Roman" w:hAnsi="Times New Roman"/>
        </w:rPr>
        <w:t>Гамезо</w:t>
      </w:r>
      <w:proofErr w:type="spellEnd"/>
      <w:r w:rsidRPr="00DF70BE">
        <w:rPr>
          <w:rFonts w:ascii="Times New Roman" w:hAnsi="Times New Roman"/>
        </w:rPr>
        <w:t xml:space="preserve"> М.В., Герасимова B.C. Возрастная психология: личность от молодости к старости: Учебное пособие. М.: Педагогическое общество России, 2001.</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Приложение 2.</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Рабочая программа дисциплины «</w:t>
      </w:r>
      <w:proofErr w:type="gramStart"/>
      <w:r w:rsidRPr="00DF70BE">
        <w:rPr>
          <w:rFonts w:ascii="Times New Roman" w:hAnsi="Times New Roman"/>
          <w:sz w:val="24"/>
          <w:szCs w:val="24"/>
        </w:rPr>
        <w:t>Индивидуальный проект</w:t>
      </w:r>
      <w:proofErr w:type="gramEnd"/>
      <w:r w:rsidRPr="00DF70BE">
        <w:rPr>
          <w:rFonts w:ascii="Times New Roman" w:hAnsi="Times New Roman"/>
          <w:sz w:val="24"/>
          <w:szCs w:val="24"/>
        </w:rPr>
        <w:t xml:space="preserve">»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На уровне среднего общего образования проектирование приобретает статус инструмента учебной деятельности </w:t>
      </w:r>
      <w:proofErr w:type="spellStart"/>
      <w:r w:rsidRPr="00DF70BE">
        <w:rPr>
          <w:rFonts w:ascii="Times New Roman" w:hAnsi="Times New Roman"/>
          <w:sz w:val="24"/>
          <w:szCs w:val="24"/>
        </w:rPr>
        <w:t>полидисциплинарного</w:t>
      </w:r>
      <w:proofErr w:type="spellEnd"/>
      <w:r w:rsidRPr="00DF70BE">
        <w:rPr>
          <w:rFonts w:ascii="Times New Roman" w:hAnsi="Times New Roman"/>
          <w:sz w:val="24"/>
          <w:szCs w:val="24"/>
        </w:rPr>
        <w:t xml:space="preserve"> характера, необходимого для освоения социальной жизни и культуры. </w:t>
      </w:r>
      <w:proofErr w:type="gramStart"/>
      <w:r w:rsidRPr="00DF70BE">
        <w:rPr>
          <w:rFonts w:ascii="Times New Roman" w:hAnsi="Times New Roman"/>
          <w:sz w:val="24"/>
          <w:szCs w:val="24"/>
        </w:rPr>
        <w:t xml:space="preserve">Индивидуальный проект выполняется обучающимся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 </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Программа дисциплины строится с учетом того, что ученики уже неоднократно выполняли проекты, у них есть представление о том, что такое проект, о видах проектов, об основных этапах проектной деятельности. В связи с этим методы и приемы работы со школьниками должны выбираться с учетом индивидуального опыта детей, их самостоятельной поисковой активности и инициативности.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Цель дисциплины: Обобщить, систематизировать знания школьников о проектной деятельности; создать необходимые информационные, организационные условия для выполнения обучающимся самостоятельного </w:t>
      </w:r>
      <w:proofErr w:type="gramStart"/>
      <w:r w:rsidRPr="00DF70BE">
        <w:rPr>
          <w:rFonts w:ascii="Times New Roman" w:hAnsi="Times New Roman"/>
          <w:sz w:val="24"/>
          <w:szCs w:val="24"/>
        </w:rPr>
        <w:t>индивидуального проекта</w:t>
      </w:r>
      <w:proofErr w:type="gramEnd"/>
      <w:r w:rsidRPr="00DF70BE">
        <w:rPr>
          <w:rFonts w:ascii="Times New Roman" w:hAnsi="Times New Roman"/>
          <w:sz w:val="24"/>
          <w:szCs w:val="24"/>
        </w:rPr>
        <w:t xml:space="preserve">. </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Планируемые результаты освоения учебного предмета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w:t>
      </w:r>
      <w:proofErr w:type="gramStart"/>
      <w:r w:rsidRPr="00DF70BE">
        <w:rPr>
          <w:rFonts w:ascii="Times New Roman" w:hAnsi="Times New Roman"/>
          <w:sz w:val="24"/>
          <w:szCs w:val="24"/>
        </w:rPr>
        <w:t>Обучающийся</w:t>
      </w:r>
      <w:proofErr w:type="gramEnd"/>
      <w:r w:rsidRPr="00DF70BE">
        <w:rPr>
          <w:rFonts w:ascii="Times New Roman" w:hAnsi="Times New Roman"/>
          <w:sz w:val="24"/>
          <w:szCs w:val="24"/>
        </w:rPr>
        <w:t xml:space="preserve"> научится осуществлять самостоятельную индивидуальную проектную деятельность: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Формулировать научную гипотезу, ставить цель в рамках исследования и проектирования, исходя из культурной нормы и сообразуясь с представлениями об общем благе.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Определять место своего исследования или проекта в общем культурном пространстве.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Отслеживать и принимать во внимание тренды и тенденции развития различных видов деятельности, в том числе научных, учитывать их при постановке собственных целей.</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4. Оценивать ресурсы, в том числе и нематериальные (такие, как время), необходимые для достижения поставленной цели.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Находить различные источники материальных и нематериальных ресурсов, предоставляющих средства для проведения исследований и реализации проектов в различных областях деятельности человека.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6. Вступать в коммуникацию с держателями различных типов ресурсов, точно и объективно презентуя свой проект или возможные результаты исследования, с целью обеспечения продуктивного взаимовыгодного сотрудничества.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 7. Самостоятельно и совместно с другими авторами разрабатывать систему параметров и критериев оценки эффективности и продуктивности реализации проекта или исследования на каждом этапе реализации и по завершении работы.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8. Адекватно оценивать риски реализации проекта и проведения исследования и предусматривать пути минимизации этих рисков.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9. Адекватно оценивать последствия реализации своего проекта (изменения, которые он повлечет в жизни других людей, сообществ).</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10. Адекватно оценивать дальнейшее развитие своего проекта или исследования, видеть возможные варианты применения результатов. </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 xml:space="preserve">Содержание предмета: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Философские и методологические основания научной деятельности и научные методы, применяемые в исследовательской и проектной деятельности.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Концепция, научная гипотеза, метод, эксперимент, надежность гипотезы, модель, метод сбора и метод анализа данных.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 Правила и законы, регулирующие отношения в научной, изобретательской и исследовательских </w:t>
      </w:r>
      <w:proofErr w:type="gramStart"/>
      <w:r w:rsidRPr="00DF70BE">
        <w:rPr>
          <w:rFonts w:ascii="Times New Roman" w:hAnsi="Times New Roman"/>
          <w:sz w:val="24"/>
          <w:szCs w:val="24"/>
        </w:rPr>
        <w:t>областях</w:t>
      </w:r>
      <w:proofErr w:type="gramEnd"/>
      <w:r w:rsidRPr="00DF70BE">
        <w:rPr>
          <w:rFonts w:ascii="Times New Roman" w:hAnsi="Times New Roman"/>
          <w:sz w:val="24"/>
          <w:szCs w:val="24"/>
        </w:rPr>
        <w:t xml:space="preserve"> деятельности (патентное право, защита авторского права и др.).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4. Деятельность организаций, сообществ и структур, заинтересованных в результатах исследований и предоставляющих ресурсы для проведения исследований и реализации проектов (фонды, государственные структуры, </w:t>
      </w:r>
      <w:proofErr w:type="spellStart"/>
      <w:r w:rsidRPr="00DF70BE">
        <w:rPr>
          <w:rFonts w:ascii="Times New Roman" w:hAnsi="Times New Roman"/>
          <w:sz w:val="24"/>
          <w:szCs w:val="24"/>
        </w:rPr>
        <w:t>краудфандинговые</w:t>
      </w:r>
      <w:proofErr w:type="spellEnd"/>
      <w:r w:rsidRPr="00DF70BE">
        <w:rPr>
          <w:rFonts w:ascii="Times New Roman" w:hAnsi="Times New Roman"/>
          <w:sz w:val="24"/>
          <w:szCs w:val="24"/>
        </w:rPr>
        <w:t xml:space="preserve"> структуры и др.).</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5. Основные алгоритмы исследования при решении учебно-познавательных задач.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6. Принципы проектной деятельности, связанной с решением учебно-познавательных задач и задач, возникающих в культурной и социальной жизни.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7. Элементы математического моделирования при решении исследовательских задач.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8. Элементы математического анализа для интерпретации результатов, полученных в ходе учебно-исследовательской работы.</w:t>
      </w:r>
    </w:p>
    <w:p w:rsidR="00132ED5" w:rsidRPr="00DF70BE" w:rsidRDefault="00CD20D7">
      <w:pPr>
        <w:ind w:firstLine="708"/>
        <w:jc w:val="both"/>
        <w:rPr>
          <w:rFonts w:ascii="Times New Roman" w:hAnsi="Times New Roman"/>
          <w:sz w:val="24"/>
          <w:szCs w:val="24"/>
        </w:rPr>
      </w:pPr>
      <w:proofErr w:type="gramStart"/>
      <w:r w:rsidRPr="00DF70BE">
        <w:rPr>
          <w:rFonts w:ascii="Times New Roman" w:hAnsi="Times New Roman"/>
          <w:sz w:val="24"/>
          <w:szCs w:val="24"/>
        </w:rPr>
        <w:t>ФГОС общего среднего образования определяет, что индивидуальный проект выполняется обучающимся самостоятельно под руководством учителя (</w:t>
      </w:r>
      <w:proofErr w:type="spellStart"/>
      <w:r w:rsidRPr="00DF70BE">
        <w:rPr>
          <w:rFonts w:ascii="Times New Roman" w:hAnsi="Times New Roman"/>
          <w:sz w:val="24"/>
          <w:szCs w:val="24"/>
        </w:rPr>
        <w:t>тьютора</w:t>
      </w:r>
      <w:proofErr w:type="spellEnd"/>
      <w:r w:rsidRPr="00DF70BE">
        <w:rPr>
          <w:rFonts w:ascii="Times New Roman" w:hAnsi="Times New Roman"/>
          <w:sz w:val="24"/>
          <w:szCs w:val="24"/>
        </w:rPr>
        <w:t xml:space="preserve">)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В функцию </w:t>
      </w:r>
      <w:proofErr w:type="spellStart"/>
      <w:r w:rsidRPr="00DF70BE">
        <w:rPr>
          <w:rFonts w:ascii="Times New Roman" w:hAnsi="Times New Roman"/>
          <w:sz w:val="24"/>
          <w:szCs w:val="24"/>
        </w:rPr>
        <w:t>тьютора</w:t>
      </w:r>
      <w:proofErr w:type="spellEnd"/>
      <w:r w:rsidRPr="00DF70BE">
        <w:rPr>
          <w:rFonts w:ascii="Times New Roman" w:hAnsi="Times New Roman"/>
          <w:sz w:val="24"/>
          <w:szCs w:val="24"/>
        </w:rPr>
        <w:t xml:space="preserve"> (куратора) входит: обсуждение с </w:t>
      </w:r>
      <w:proofErr w:type="gramStart"/>
      <w:r w:rsidRPr="00DF70BE">
        <w:rPr>
          <w:rFonts w:ascii="Times New Roman" w:hAnsi="Times New Roman"/>
          <w:sz w:val="24"/>
          <w:szCs w:val="24"/>
        </w:rPr>
        <w:t>обучающимся</w:t>
      </w:r>
      <w:proofErr w:type="gramEnd"/>
      <w:r w:rsidRPr="00DF70BE">
        <w:rPr>
          <w:rFonts w:ascii="Times New Roman" w:hAnsi="Times New Roman"/>
          <w:sz w:val="24"/>
          <w:szCs w:val="24"/>
        </w:rPr>
        <w:t xml:space="preserve"> проектной идеи и помощь в подготовке к ее защите и реализации, посредничество между обучающимися и экспертной комиссией (при необходимости), другая помощь. </w:t>
      </w:r>
      <w:proofErr w:type="gramStart"/>
      <w:r w:rsidRPr="00DF70BE">
        <w:rPr>
          <w:rFonts w:ascii="Times New Roman" w:hAnsi="Times New Roman"/>
          <w:sz w:val="24"/>
          <w:szCs w:val="24"/>
        </w:rPr>
        <w:t>Обучающийся</w:t>
      </w:r>
      <w:proofErr w:type="gramEnd"/>
      <w:r w:rsidRPr="00DF70BE">
        <w:rPr>
          <w:rFonts w:ascii="Times New Roman" w:hAnsi="Times New Roman"/>
          <w:sz w:val="24"/>
          <w:szCs w:val="24"/>
        </w:rPr>
        <w:t xml:space="preserve"> самостоятельно формулирует </w:t>
      </w:r>
      <w:proofErr w:type="spellStart"/>
      <w:r w:rsidRPr="00DF70BE">
        <w:rPr>
          <w:rFonts w:ascii="Times New Roman" w:hAnsi="Times New Roman"/>
          <w:sz w:val="24"/>
          <w:szCs w:val="24"/>
        </w:rPr>
        <w:t>предпроектную</w:t>
      </w:r>
      <w:proofErr w:type="spellEnd"/>
      <w:r w:rsidRPr="00DF70BE">
        <w:rPr>
          <w:rFonts w:ascii="Times New Roman" w:hAnsi="Times New Roman"/>
          <w:sz w:val="24"/>
          <w:szCs w:val="24"/>
        </w:rPr>
        <w:t xml:space="preserve"> идею, ставит цели, описывает необходимые ресурсы и пр. Начинает использовать элементы математического моделирования и анализа как инструмента интерпретации результатов исследования. На уровне среднего общего образования сам обучающийся определяет параметры и критерии успешности реализации проекта. Кроме того, он формирует навык принятия параметров и критериев успешности проекта, предлагаемых другими, внешними по отношению к школе социальными и культурными сообществами.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На уровне среднего общего образования приоритетными направлениями проектирования являются: социальное;  бизнес-проектирование; исследовательское;  инженерное;  информационное. Путь к самостоятельной проектной деятельности каждым школьником должен быть пройден. Должны быть сформированы знания о том, что такое проект и проектная деятельность, умения реализовывать все этапы проекта, включая определение проблемы, постановку целей и задач, поиск ресурсов, непосредственную деятельность по реализации проекта, анализ и рефлексию, умения презентовать результат и т.д. Это длительный процесс и идет он на протяжении всего периода обучения от участия в проектной деятельности в группе, до организации такой группы и индивидуального проектирования. При этом на каждом этапе обучающийся должен осознавать приращения в знаниях, умениях и уровне самостоятельности.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Каждый этап проектной работы школьников можно начинать с нестандартного урока, где обучающиеся получат дополнительные знания и настрой на выполнение работы. Такие уроки позволят выдерживать </w:t>
      </w:r>
      <w:proofErr w:type="spellStart"/>
      <w:r w:rsidRPr="00DF70BE">
        <w:rPr>
          <w:rFonts w:ascii="Times New Roman" w:hAnsi="Times New Roman"/>
          <w:sz w:val="24"/>
          <w:szCs w:val="24"/>
        </w:rPr>
        <w:t>этапность</w:t>
      </w:r>
      <w:proofErr w:type="spellEnd"/>
      <w:r w:rsidRPr="00DF70BE">
        <w:rPr>
          <w:rFonts w:ascii="Times New Roman" w:hAnsi="Times New Roman"/>
          <w:sz w:val="24"/>
          <w:szCs w:val="24"/>
        </w:rPr>
        <w:t xml:space="preserve"> проектной деятельности. Темы уроков могут быть следующие: </w:t>
      </w:r>
      <w:r w:rsidRPr="00DF70BE">
        <w:rPr>
          <w:rFonts w:ascii="Times New Roman" w:hAnsi="Times New Roman"/>
          <w:sz w:val="24"/>
          <w:szCs w:val="24"/>
        </w:rPr>
        <w:t xml:space="preserve"> </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 xml:space="preserve">Алгоритмы проектной деятельности.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Что такое проблема?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Как сформулировать гипотезу и цель проекта?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Варианты моделирования, планирования проектной деятельности.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Оценка ресурсов, оценка рисков проекта.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Оценка продуктивности, эффективности проекта, поиск экспертов.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Наиболее приемлемой организационной формой и методом работы </w:t>
      </w:r>
      <w:proofErr w:type="spellStart"/>
      <w:r w:rsidRPr="00DF70BE">
        <w:rPr>
          <w:rFonts w:ascii="Times New Roman" w:hAnsi="Times New Roman"/>
          <w:sz w:val="24"/>
          <w:szCs w:val="24"/>
        </w:rPr>
        <w:t>тьютора</w:t>
      </w:r>
      <w:proofErr w:type="spellEnd"/>
      <w:r w:rsidRPr="00DF70BE">
        <w:rPr>
          <w:rFonts w:ascii="Times New Roman" w:hAnsi="Times New Roman"/>
          <w:sz w:val="24"/>
          <w:szCs w:val="24"/>
        </w:rPr>
        <w:t xml:space="preserve"> будет групповое и индивидуальное консультирование.</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Этапы проектной деятельности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1. Определение предметной зоны, в рамках которой предполагается сделать проект.</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2. Исследование, анализ существующих объектов действительности. Формулирование проблемы. Проблема должна быть объективным препятствием к развитию, не может быть решена известными способами и должна быть лично значима для </w:t>
      </w:r>
      <w:proofErr w:type="gramStart"/>
      <w:r w:rsidRPr="00DF70BE">
        <w:rPr>
          <w:rFonts w:ascii="Times New Roman" w:hAnsi="Times New Roman"/>
          <w:sz w:val="24"/>
          <w:szCs w:val="24"/>
        </w:rPr>
        <w:t>обучающегося</w:t>
      </w:r>
      <w:proofErr w:type="gramEnd"/>
      <w:r w:rsidRPr="00DF70BE">
        <w:rPr>
          <w:rFonts w:ascii="Times New Roman" w:hAnsi="Times New Roman"/>
          <w:sz w:val="24"/>
          <w:szCs w:val="24"/>
        </w:rPr>
        <w:t xml:space="preserve">.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 Выработка первоначальных идей о том, как решить проблему. Анализ идей. Выбор одной идеи.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4. Формулировка темы.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5. Описание предполагаемого конечного «продукта», способов достижения результата, необходимых ресурсов и рисков.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6. Обозначение гипотезы. Формулирование цели и задач проекта. Ответы на вопросы: кому результат проекта будет нужен, полезен, для чего?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7. Планирование деятельности.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8. Оценка ресурсов, в том числе необходимых знаний и умений.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9. Дополнительное обучение, консультирование у специалистов.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10. Изготовление, реализация.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11. Оценка, анализ, рефлексия.</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 xml:space="preserve">Список литературы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Примерная основная образовательная программа общего среднего образования, одобрена решением федерального учебно-методического объединения по общему образованию, протокол от 28 июня 2016 года № 2/16з.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Федеральный государственный образовательный стандарт среднего (полного) общего образования, утвержденный приказом Министерства образования и науки Российской Федерации 17 мая 2012 года, № 413.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Глухарева О.Г. Влияние проектного обучения на формирование ключевых компетенций у учащихся старшей школы</w:t>
      </w:r>
      <w:proofErr w:type="gramStart"/>
      <w:r w:rsidRPr="00DF70BE">
        <w:rPr>
          <w:rFonts w:ascii="Times New Roman" w:hAnsi="Times New Roman"/>
          <w:sz w:val="24"/>
          <w:szCs w:val="24"/>
        </w:rPr>
        <w:t>.[</w:t>
      </w:r>
      <w:proofErr w:type="gramEnd"/>
      <w:r w:rsidRPr="00DF70BE">
        <w:rPr>
          <w:rFonts w:ascii="Times New Roman" w:hAnsi="Times New Roman"/>
          <w:sz w:val="24"/>
          <w:szCs w:val="24"/>
        </w:rPr>
        <w:t>Электронный ресурс]//Стандарты и мониторинг в образовании.-2014.- ТОМ</w:t>
      </w:r>
      <w:proofErr w:type="gramStart"/>
      <w:r w:rsidRPr="00DF70BE">
        <w:rPr>
          <w:rFonts w:ascii="Times New Roman" w:hAnsi="Times New Roman"/>
          <w:sz w:val="24"/>
          <w:szCs w:val="24"/>
        </w:rPr>
        <w:t>2</w:t>
      </w:r>
      <w:proofErr w:type="gramEnd"/>
      <w:r w:rsidRPr="00DF70BE">
        <w:rPr>
          <w:rFonts w:ascii="Times New Roman" w:hAnsi="Times New Roman"/>
          <w:sz w:val="24"/>
          <w:szCs w:val="24"/>
        </w:rPr>
        <w:t xml:space="preserve">.-№1.-С.17-24.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4. Горев П.М., Козлова Е.В. Содержание и структура курса «Основы проектной деятельности и научного творчества» для учащихся старших классов средней школы</w:t>
      </w:r>
      <w:proofErr w:type="gramStart"/>
      <w:r w:rsidRPr="00DF70BE">
        <w:rPr>
          <w:rFonts w:ascii="Times New Roman" w:hAnsi="Times New Roman"/>
          <w:sz w:val="24"/>
          <w:szCs w:val="24"/>
        </w:rPr>
        <w:t>.[</w:t>
      </w:r>
      <w:proofErr w:type="gramEnd"/>
      <w:r w:rsidRPr="00DF70BE">
        <w:rPr>
          <w:rFonts w:ascii="Times New Roman" w:hAnsi="Times New Roman"/>
          <w:sz w:val="24"/>
          <w:szCs w:val="24"/>
        </w:rPr>
        <w:t>Электронный ресурс]//Научно-методический электронный журнал концепт.-2015.-№2.-С.76-80.</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Приложение 3.</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lastRenderedPageBreak/>
        <w:t>Рабочая программа по курсу «Краеведение»</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«Любовь к родному краю, знание его истории – основа на которой может осуществляться рост культуры всего общества».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Академик Д.С. Лихачев Краеведение в структуре образования педагогического класса занимает важное место, задачи краеведения находятся в непосредственной связи с общими требованиями развития личности в изменяющемся обществе.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Актуальность занятий определяется тем, что краеведение является одним из эффективных средств духовно-нравственного и патриотического воспитания молодежи.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Данная программа позволяет решать поставленные задачи по образованию и воспитанию детей, прежде всего, как гражданина, как личность современного общества. Занятие краеведением позволяет формировать у детей очень важные для человека качества: любовь ко всему, что его окружает – людям, природе, Родине; доброту и доброжелательность, умение оценивать историческое прошлое с позиции своего понимания; выработка личного отношения к тем или иным историческим событиям.</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Курс «Краеведение» способствует воспитанию у учеников любви и уважения к родному краю, своей стране, к историческому прошлому и настоящему. Целесообразность этого курса продиктована и тем, что учащиеся педагогического класса в ходе профессиональных проб, практики проводят различные мероприятия по темам краеведения с учащимися младших классов, поэтому, востребованность в пополнении своих знаний, закрепление существующих по истории нашего края у школьников очевидна и актуальна. Курс авторский, т. к. пособие, на данный момент, отсутствует, преподаватель работает над основными смысловыми понятиями, предлагая старшеклассникам схемы и таблицы, дополнительный материал для накопления материала в рабочих тетрадях учащихся.</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При составлении программы мы пытались соблюсти баланс между популярным краеведением и краеведением научным, и не уйти в чрезмерный академизм. Представленная программа по модульному курсу краеведение предполагает организацию образовательного процесса и через не традиционные занятия: </w:t>
      </w:r>
      <w:proofErr w:type="spellStart"/>
      <w:r w:rsidRPr="00DF70BE">
        <w:rPr>
          <w:rFonts w:ascii="Times New Roman" w:hAnsi="Times New Roman"/>
          <w:sz w:val="24"/>
          <w:szCs w:val="24"/>
        </w:rPr>
        <w:t>квестовые</w:t>
      </w:r>
      <w:proofErr w:type="spellEnd"/>
      <w:r w:rsidRPr="00DF70BE">
        <w:rPr>
          <w:rFonts w:ascii="Times New Roman" w:hAnsi="Times New Roman"/>
          <w:sz w:val="24"/>
          <w:szCs w:val="24"/>
        </w:rPr>
        <w:t xml:space="preserve">, игровые, встречи с краеведами города, посещение музеев и архивов.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Цель - Формирование у школьников личной системы ценностей, построенной с учетом нравственных ориентиров, историко-культурных традиций родного края. Формирование эстетических чувств, умение понимать, ценить и сохранять памятники истории и архитектуры.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Задачи: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Обучающие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Знакомство учащихся с историей родного края, наиболее яркими ее страницами.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 xml:space="preserve">2. Изучение жизни замечательных людей края.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Знакомство с памятниками архитектуры.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4. Закрепление знаний об обычаях и традициях жителей города и села.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5. Знакомство с формами и методами краеведческой деятельности.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Развивающие</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1. Привитие школьникам навыков и умений научно-исследовательской работы, развитие навыков самостоятельной работы.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Знакомство с культурой оформления архивных материалов.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 Формирование современных исторических знаний через использование информационных технологий.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4. Расширение форм и методов общения учеников с представителями разных профессий, деятелями культуры и краеведами.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Воспитательные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Воспитание любви и гордости молодежи к истории и культуре своей малой Родины.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Развитие форм гражданской и социальной активности через их участие в социальных проектах, акциях, краеведческих конференциях и поисковой деятельности.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 Формирование у ребят личностной системы ценностей, построенной с учетом нравственных ориентиров. </w:t>
      </w:r>
    </w:p>
    <w:p w:rsidR="00132ED5" w:rsidRPr="00DF70BE" w:rsidRDefault="00CD20D7">
      <w:pPr>
        <w:ind w:firstLine="708"/>
        <w:jc w:val="center"/>
        <w:rPr>
          <w:rFonts w:ascii="Times New Roman" w:hAnsi="Times New Roman"/>
          <w:sz w:val="24"/>
          <w:szCs w:val="24"/>
        </w:rPr>
      </w:pPr>
      <w:r w:rsidRPr="00DF70BE">
        <w:rPr>
          <w:rFonts w:ascii="Times New Roman" w:hAnsi="Times New Roman"/>
          <w:sz w:val="24"/>
          <w:szCs w:val="24"/>
        </w:rPr>
        <w:t xml:space="preserve">Отличительные особенности занятий: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1. Тематика занятий строится с учетом интересов учащихся и их самовыражения.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2. Материал дается с учетом хронологической последовательности.</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3.При составлении программы и ее реализации используются возможности краеведческого музея МБОУ «Гимназия №4».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4. К проведению занятий привлекаются сотрудники музея, работники библиотеки, и другие представители организаций образования и культуры города и района.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lastRenderedPageBreak/>
        <w:t>5. В процессе обучения ученики выполняют творческие задания в различных формах деятельности: проекты «Детская энциклопедия от</w:t>
      </w:r>
      <w:proofErr w:type="gramStart"/>
      <w:r w:rsidRPr="00DF70BE">
        <w:rPr>
          <w:rFonts w:ascii="Times New Roman" w:hAnsi="Times New Roman"/>
          <w:sz w:val="24"/>
          <w:szCs w:val="24"/>
        </w:rPr>
        <w:t xml:space="preserve"> А</w:t>
      </w:r>
      <w:proofErr w:type="gramEnd"/>
      <w:r w:rsidRPr="00DF70BE">
        <w:rPr>
          <w:rFonts w:ascii="Times New Roman" w:hAnsi="Times New Roman"/>
          <w:sz w:val="24"/>
          <w:szCs w:val="24"/>
        </w:rPr>
        <w:t xml:space="preserve"> до Я», «Школьное детство разных поколений», </w:t>
      </w:r>
      <w:proofErr w:type="spellStart"/>
      <w:r w:rsidRPr="00DF70BE">
        <w:rPr>
          <w:rFonts w:ascii="Times New Roman" w:hAnsi="Times New Roman"/>
          <w:sz w:val="24"/>
          <w:szCs w:val="24"/>
        </w:rPr>
        <w:t>квесты</w:t>
      </w:r>
      <w:proofErr w:type="spellEnd"/>
      <w:r w:rsidRPr="00DF70BE">
        <w:rPr>
          <w:rFonts w:ascii="Times New Roman" w:hAnsi="Times New Roman"/>
          <w:sz w:val="24"/>
          <w:szCs w:val="24"/>
        </w:rPr>
        <w:t xml:space="preserve"> «Служу Родине»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6. Школьники участвуют в совместном образовательном проекте </w:t>
      </w:r>
      <w:proofErr w:type="gramStart"/>
      <w:r w:rsidRPr="00DF70BE">
        <w:rPr>
          <w:rFonts w:ascii="Times New Roman" w:hAnsi="Times New Roman"/>
          <w:sz w:val="24"/>
          <w:szCs w:val="24"/>
        </w:rPr>
        <w:t>краеведческого</w:t>
      </w:r>
      <w:proofErr w:type="gramEnd"/>
      <w:r w:rsidRPr="00DF70BE">
        <w:rPr>
          <w:rFonts w:ascii="Times New Roman" w:hAnsi="Times New Roman"/>
          <w:sz w:val="24"/>
          <w:szCs w:val="24"/>
        </w:rPr>
        <w:t xml:space="preserve"> музей школы.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Форма проведения занятий: групповая и индивидуальная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Продолжительность занятия: 2 часа (включает теорию и практику)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Материально-техническая база: </w:t>
      </w:r>
      <w:proofErr w:type="spellStart"/>
      <w:r w:rsidRPr="00DF70BE">
        <w:rPr>
          <w:rFonts w:ascii="Times New Roman" w:hAnsi="Times New Roman"/>
          <w:sz w:val="24"/>
          <w:szCs w:val="24"/>
        </w:rPr>
        <w:t>медеооборудование</w:t>
      </w:r>
      <w:proofErr w:type="spellEnd"/>
      <w:r w:rsidRPr="00DF70BE">
        <w:rPr>
          <w:rFonts w:ascii="Times New Roman" w:hAnsi="Times New Roman"/>
          <w:sz w:val="24"/>
          <w:szCs w:val="24"/>
        </w:rPr>
        <w:t>, архивные материалы музея, краеведческая литература</w:t>
      </w:r>
      <w:proofErr w:type="gramStart"/>
      <w:r w:rsidRPr="00DF70BE">
        <w:rPr>
          <w:rFonts w:ascii="Times New Roman" w:hAnsi="Times New Roman"/>
          <w:sz w:val="24"/>
          <w:szCs w:val="24"/>
        </w:rPr>
        <w:t xml:space="preserve"> .</w:t>
      </w:r>
      <w:proofErr w:type="gramEnd"/>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Форма занятий: теоретическая: основная часть проводится в учебной аудитории, на занятиях используется презентации, справочники, материалы музея, встречи с краеведами города </w:t>
      </w:r>
      <w:proofErr w:type="gramStart"/>
      <w:r w:rsidRPr="00DF70BE">
        <w:rPr>
          <w:rFonts w:ascii="Times New Roman" w:hAnsi="Times New Roman"/>
          <w:sz w:val="24"/>
          <w:szCs w:val="24"/>
        </w:rPr>
        <w:t>;п</w:t>
      </w:r>
      <w:proofErr w:type="gramEnd"/>
      <w:r w:rsidRPr="00DF70BE">
        <w:rPr>
          <w:rFonts w:ascii="Times New Roman" w:hAnsi="Times New Roman"/>
          <w:sz w:val="24"/>
          <w:szCs w:val="24"/>
        </w:rPr>
        <w:t>рактическая: экскурсионная программа с последующей домашней работой (подготовка презентаций. изучение записей воспоминаний, составление карт и схем, систематизация статей, картотек, разработка тематических мероприятий для младших школьников, отражающие особенности традиционной культуры города и района.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Предполагаемые результаты программы:</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1. Наблюдаются положительные изменения результатов </w:t>
      </w:r>
      <w:proofErr w:type="gramStart"/>
      <w:r w:rsidRPr="00DF70BE">
        <w:rPr>
          <w:rFonts w:ascii="Times New Roman" w:hAnsi="Times New Roman"/>
          <w:sz w:val="24"/>
          <w:szCs w:val="24"/>
        </w:rPr>
        <w:t>обучения учащихся по истории</w:t>
      </w:r>
      <w:proofErr w:type="gramEnd"/>
      <w:r w:rsidRPr="00DF70BE">
        <w:rPr>
          <w:rFonts w:ascii="Times New Roman" w:hAnsi="Times New Roman"/>
          <w:sz w:val="24"/>
          <w:szCs w:val="24"/>
        </w:rPr>
        <w:t xml:space="preserve"> родного края, высокий уровень мотивации учеников к изучению истории и культуры родного города.</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2. Ученики смогли реализовать свои способности в различных формах деятельности. Они были привлечены к исследовательской работе, выполнили самостоятельно ряд творческих заданий.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3. Ученики имеют представление о музейных фондах по краеведческим темам.</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4. Наблюдается повышение индивидуальной творческой социальной активности учеников. </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5. Ученики имеют опыт проведения тематических экскурсий по родному краю для младших школьников.</w:t>
      </w:r>
    </w:p>
    <w:p w:rsidR="00132ED5" w:rsidRPr="00DF70BE" w:rsidRDefault="00CD20D7">
      <w:pPr>
        <w:ind w:firstLine="708"/>
        <w:jc w:val="both"/>
        <w:rPr>
          <w:rFonts w:ascii="Times New Roman" w:hAnsi="Times New Roman"/>
          <w:sz w:val="24"/>
          <w:szCs w:val="24"/>
        </w:rPr>
      </w:pPr>
      <w:r w:rsidRPr="00DF70BE">
        <w:rPr>
          <w:rFonts w:ascii="Times New Roman" w:hAnsi="Times New Roman"/>
          <w:sz w:val="24"/>
          <w:szCs w:val="24"/>
        </w:rPr>
        <w:t xml:space="preserve"> 6. Учащиеся </w:t>
      </w:r>
      <w:proofErr w:type="spellStart"/>
      <w:r w:rsidRPr="00DF70BE">
        <w:rPr>
          <w:rFonts w:ascii="Times New Roman" w:hAnsi="Times New Roman"/>
          <w:sz w:val="24"/>
          <w:szCs w:val="24"/>
        </w:rPr>
        <w:t>педкласса</w:t>
      </w:r>
      <w:proofErr w:type="spellEnd"/>
      <w:r w:rsidRPr="00DF70BE">
        <w:rPr>
          <w:rFonts w:ascii="Times New Roman" w:hAnsi="Times New Roman"/>
          <w:sz w:val="24"/>
          <w:szCs w:val="24"/>
        </w:rPr>
        <w:t xml:space="preserve"> имеют возможность применить полученные знания и умения, в процессе своей учебы, в образовательных учреждениях.</w:t>
      </w:r>
    </w:p>
    <w:p w:rsidR="00132ED5" w:rsidRPr="00DF70BE" w:rsidRDefault="00132ED5">
      <w:pPr>
        <w:ind w:firstLine="708"/>
        <w:jc w:val="both"/>
        <w:rPr>
          <w:rFonts w:ascii="Times New Roman" w:hAnsi="Times New Roman"/>
          <w:sz w:val="24"/>
          <w:szCs w:val="24"/>
        </w:rPr>
      </w:pPr>
    </w:p>
    <w:sectPr w:rsidR="00132ED5" w:rsidRPr="00DF70BE" w:rsidSect="00132ED5">
      <w:pgSz w:w="16838" w:h="11906" w:orient="landscape"/>
      <w:pgMar w:top="1701" w:right="1134" w:bottom="850" w:left="1134"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XO Thames">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alibri Light">
    <w:altName w:val="Arial"/>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132ED5"/>
    <w:rsid w:val="00132ED5"/>
    <w:rsid w:val="004F3D0D"/>
    <w:rsid w:val="008C5549"/>
    <w:rsid w:val="00CD20D7"/>
    <w:rsid w:val="00DF70BE"/>
    <w:rsid w:val="00EE1B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132ED5"/>
  </w:style>
  <w:style w:type="paragraph" w:styleId="10">
    <w:name w:val="heading 1"/>
    <w:next w:val="a"/>
    <w:link w:val="11"/>
    <w:uiPriority w:val="9"/>
    <w:qFormat/>
    <w:rsid w:val="00132ED5"/>
    <w:pPr>
      <w:spacing w:before="120" w:after="120"/>
      <w:jc w:val="both"/>
      <w:outlineLvl w:val="0"/>
    </w:pPr>
    <w:rPr>
      <w:rFonts w:ascii="XO Thames" w:hAnsi="XO Thames"/>
      <w:b/>
      <w:sz w:val="32"/>
    </w:rPr>
  </w:style>
  <w:style w:type="paragraph" w:styleId="2">
    <w:name w:val="heading 2"/>
    <w:next w:val="a"/>
    <w:link w:val="20"/>
    <w:uiPriority w:val="9"/>
    <w:qFormat/>
    <w:rsid w:val="00132ED5"/>
    <w:pPr>
      <w:spacing w:before="120" w:after="120"/>
      <w:jc w:val="both"/>
      <w:outlineLvl w:val="1"/>
    </w:pPr>
    <w:rPr>
      <w:rFonts w:ascii="XO Thames" w:hAnsi="XO Thames"/>
      <w:b/>
      <w:sz w:val="28"/>
    </w:rPr>
  </w:style>
  <w:style w:type="paragraph" w:styleId="3">
    <w:name w:val="heading 3"/>
    <w:next w:val="a"/>
    <w:link w:val="30"/>
    <w:uiPriority w:val="9"/>
    <w:qFormat/>
    <w:rsid w:val="00132ED5"/>
    <w:pPr>
      <w:spacing w:before="120" w:after="120"/>
      <w:jc w:val="both"/>
      <w:outlineLvl w:val="2"/>
    </w:pPr>
    <w:rPr>
      <w:rFonts w:ascii="XO Thames" w:hAnsi="XO Thames"/>
      <w:b/>
      <w:sz w:val="26"/>
    </w:rPr>
  </w:style>
  <w:style w:type="paragraph" w:styleId="4">
    <w:name w:val="heading 4"/>
    <w:next w:val="a"/>
    <w:link w:val="40"/>
    <w:uiPriority w:val="9"/>
    <w:qFormat/>
    <w:rsid w:val="00132ED5"/>
    <w:pPr>
      <w:spacing w:before="120" w:after="120"/>
      <w:jc w:val="both"/>
      <w:outlineLvl w:val="3"/>
    </w:pPr>
    <w:rPr>
      <w:rFonts w:ascii="XO Thames" w:hAnsi="XO Thames"/>
      <w:b/>
      <w:sz w:val="24"/>
    </w:rPr>
  </w:style>
  <w:style w:type="paragraph" w:styleId="5">
    <w:name w:val="heading 5"/>
    <w:next w:val="a"/>
    <w:link w:val="50"/>
    <w:uiPriority w:val="9"/>
    <w:qFormat/>
    <w:rsid w:val="00132ED5"/>
    <w:pPr>
      <w:spacing w:before="120" w:after="120"/>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132ED5"/>
  </w:style>
  <w:style w:type="paragraph" w:customStyle="1" w:styleId="12">
    <w:name w:val="Основной шрифт абзаца1"/>
    <w:rsid w:val="00132ED5"/>
  </w:style>
  <w:style w:type="paragraph" w:styleId="21">
    <w:name w:val="toc 2"/>
    <w:next w:val="a"/>
    <w:link w:val="22"/>
    <w:uiPriority w:val="39"/>
    <w:rsid w:val="00132ED5"/>
    <w:pPr>
      <w:ind w:left="200"/>
    </w:pPr>
    <w:rPr>
      <w:rFonts w:ascii="XO Thames" w:hAnsi="XO Thames"/>
      <w:sz w:val="28"/>
    </w:rPr>
  </w:style>
  <w:style w:type="character" w:customStyle="1" w:styleId="22">
    <w:name w:val="Оглавление 2 Знак"/>
    <w:link w:val="21"/>
    <w:rsid w:val="00132ED5"/>
    <w:rPr>
      <w:rFonts w:ascii="XO Thames" w:hAnsi="XO Thames"/>
      <w:sz w:val="28"/>
    </w:rPr>
  </w:style>
  <w:style w:type="paragraph" w:styleId="41">
    <w:name w:val="toc 4"/>
    <w:next w:val="a"/>
    <w:link w:val="42"/>
    <w:uiPriority w:val="39"/>
    <w:rsid w:val="00132ED5"/>
    <w:pPr>
      <w:ind w:left="600"/>
    </w:pPr>
    <w:rPr>
      <w:rFonts w:ascii="XO Thames" w:hAnsi="XO Thames"/>
      <w:sz w:val="28"/>
    </w:rPr>
  </w:style>
  <w:style w:type="character" w:customStyle="1" w:styleId="42">
    <w:name w:val="Оглавление 4 Знак"/>
    <w:link w:val="41"/>
    <w:rsid w:val="00132ED5"/>
    <w:rPr>
      <w:rFonts w:ascii="XO Thames" w:hAnsi="XO Thames"/>
      <w:sz w:val="28"/>
    </w:rPr>
  </w:style>
  <w:style w:type="paragraph" w:styleId="6">
    <w:name w:val="toc 6"/>
    <w:next w:val="a"/>
    <w:link w:val="60"/>
    <w:uiPriority w:val="39"/>
    <w:rsid w:val="00132ED5"/>
    <w:pPr>
      <w:ind w:left="1000"/>
    </w:pPr>
    <w:rPr>
      <w:rFonts w:ascii="XO Thames" w:hAnsi="XO Thames"/>
      <w:sz w:val="28"/>
    </w:rPr>
  </w:style>
  <w:style w:type="character" w:customStyle="1" w:styleId="60">
    <w:name w:val="Оглавление 6 Знак"/>
    <w:link w:val="6"/>
    <w:rsid w:val="00132ED5"/>
    <w:rPr>
      <w:rFonts w:ascii="XO Thames" w:hAnsi="XO Thames"/>
      <w:sz w:val="28"/>
    </w:rPr>
  </w:style>
  <w:style w:type="paragraph" w:styleId="7">
    <w:name w:val="toc 7"/>
    <w:next w:val="a"/>
    <w:link w:val="70"/>
    <w:uiPriority w:val="39"/>
    <w:rsid w:val="00132ED5"/>
    <w:pPr>
      <w:ind w:left="1200"/>
    </w:pPr>
    <w:rPr>
      <w:rFonts w:ascii="XO Thames" w:hAnsi="XO Thames"/>
      <w:sz w:val="28"/>
    </w:rPr>
  </w:style>
  <w:style w:type="character" w:customStyle="1" w:styleId="70">
    <w:name w:val="Оглавление 7 Знак"/>
    <w:link w:val="7"/>
    <w:rsid w:val="00132ED5"/>
    <w:rPr>
      <w:rFonts w:ascii="XO Thames" w:hAnsi="XO Thames"/>
      <w:sz w:val="28"/>
    </w:rPr>
  </w:style>
  <w:style w:type="character" w:customStyle="1" w:styleId="30">
    <w:name w:val="Заголовок 3 Знак"/>
    <w:link w:val="3"/>
    <w:rsid w:val="00132ED5"/>
    <w:rPr>
      <w:rFonts w:ascii="XO Thames" w:hAnsi="XO Thames"/>
      <w:b/>
      <w:sz w:val="26"/>
    </w:rPr>
  </w:style>
  <w:style w:type="paragraph" w:styleId="31">
    <w:name w:val="toc 3"/>
    <w:next w:val="a"/>
    <w:link w:val="32"/>
    <w:uiPriority w:val="39"/>
    <w:rsid w:val="00132ED5"/>
    <w:pPr>
      <w:ind w:left="400"/>
    </w:pPr>
    <w:rPr>
      <w:rFonts w:ascii="XO Thames" w:hAnsi="XO Thames"/>
      <w:sz w:val="28"/>
    </w:rPr>
  </w:style>
  <w:style w:type="character" w:customStyle="1" w:styleId="32">
    <w:name w:val="Оглавление 3 Знак"/>
    <w:link w:val="31"/>
    <w:rsid w:val="00132ED5"/>
    <w:rPr>
      <w:rFonts w:ascii="XO Thames" w:hAnsi="XO Thames"/>
      <w:sz w:val="28"/>
    </w:rPr>
  </w:style>
  <w:style w:type="character" w:customStyle="1" w:styleId="50">
    <w:name w:val="Заголовок 5 Знак"/>
    <w:link w:val="5"/>
    <w:rsid w:val="00132ED5"/>
    <w:rPr>
      <w:rFonts w:ascii="XO Thames" w:hAnsi="XO Thames"/>
      <w:b/>
      <w:sz w:val="22"/>
    </w:rPr>
  </w:style>
  <w:style w:type="character" w:customStyle="1" w:styleId="11">
    <w:name w:val="Заголовок 1 Знак"/>
    <w:link w:val="10"/>
    <w:rsid w:val="00132ED5"/>
    <w:rPr>
      <w:rFonts w:ascii="XO Thames" w:hAnsi="XO Thames"/>
      <w:b/>
      <w:sz w:val="32"/>
    </w:rPr>
  </w:style>
  <w:style w:type="paragraph" w:customStyle="1" w:styleId="13">
    <w:name w:val="Гиперссылка1"/>
    <w:link w:val="a3"/>
    <w:rsid w:val="00132ED5"/>
    <w:rPr>
      <w:color w:val="0000FF"/>
      <w:u w:val="single"/>
    </w:rPr>
  </w:style>
  <w:style w:type="character" w:styleId="a3">
    <w:name w:val="Hyperlink"/>
    <w:link w:val="13"/>
    <w:rsid w:val="00132ED5"/>
    <w:rPr>
      <w:color w:val="0000FF"/>
      <w:u w:val="single"/>
    </w:rPr>
  </w:style>
  <w:style w:type="paragraph" w:customStyle="1" w:styleId="Footnote">
    <w:name w:val="Footnote"/>
    <w:link w:val="Footnote0"/>
    <w:rsid w:val="00132ED5"/>
    <w:pPr>
      <w:ind w:firstLine="851"/>
      <w:jc w:val="both"/>
    </w:pPr>
    <w:rPr>
      <w:rFonts w:ascii="XO Thames" w:hAnsi="XO Thames"/>
    </w:rPr>
  </w:style>
  <w:style w:type="character" w:customStyle="1" w:styleId="Footnote0">
    <w:name w:val="Footnote"/>
    <w:link w:val="Footnote"/>
    <w:rsid w:val="00132ED5"/>
    <w:rPr>
      <w:rFonts w:ascii="XO Thames" w:hAnsi="XO Thames"/>
      <w:sz w:val="22"/>
    </w:rPr>
  </w:style>
  <w:style w:type="paragraph" w:styleId="14">
    <w:name w:val="toc 1"/>
    <w:next w:val="a"/>
    <w:link w:val="15"/>
    <w:uiPriority w:val="39"/>
    <w:rsid w:val="00132ED5"/>
    <w:rPr>
      <w:rFonts w:ascii="XO Thames" w:hAnsi="XO Thames"/>
      <w:b/>
      <w:sz w:val="28"/>
    </w:rPr>
  </w:style>
  <w:style w:type="character" w:customStyle="1" w:styleId="15">
    <w:name w:val="Оглавление 1 Знак"/>
    <w:link w:val="14"/>
    <w:rsid w:val="00132ED5"/>
    <w:rPr>
      <w:rFonts w:ascii="XO Thames" w:hAnsi="XO Thames"/>
      <w:b/>
      <w:sz w:val="28"/>
    </w:rPr>
  </w:style>
  <w:style w:type="paragraph" w:customStyle="1" w:styleId="HeaderandFooter">
    <w:name w:val="Header and Footer"/>
    <w:link w:val="HeaderandFooter0"/>
    <w:rsid w:val="00132ED5"/>
    <w:pPr>
      <w:spacing w:line="240" w:lineRule="auto"/>
      <w:jc w:val="both"/>
    </w:pPr>
    <w:rPr>
      <w:rFonts w:ascii="XO Thames" w:hAnsi="XO Thames"/>
      <w:sz w:val="20"/>
    </w:rPr>
  </w:style>
  <w:style w:type="character" w:customStyle="1" w:styleId="HeaderandFooter0">
    <w:name w:val="Header and Footer"/>
    <w:link w:val="HeaderandFooter"/>
    <w:rsid w:val="00132ED5"/>
    <w:rPr>
      <w:rFonts w:ascii="XO Thames" w:hAnsi="XO Thames"/>
      <w:sz w:val="20"/>
    </w:rPr>
  </w:style>
  <w:style w:type="paragraph" w:styleId="9">
    <w:name w:val="toc 9"/>
    <w:next w:val="a"/>
    <w:link w:val="90"/>
    <w:uiPriority w:val="39"/>
    <w:rsid w:val="00132ED5"/>
    <w:pPr>
      <w:ind w:left="1600"/>
    </w:pPr>
    <w:rPr>
      <w:rFonts w:ascii="XO Thames" w:hAnsi="XO Thames"/>
      <w:sz w:val="28"/>
    </w:rPr>
  </w:style>
  <w:style w:type="character" w:customStyle="1" w:styleId="90">
    <w:name w:val="Оглавление 9 Знак"/>
    <w:link w:val="9"/>
    <w:rsid w:val="00132ED5"/>
    <w:rPr>
      <w:rFonts w:ascii="XO Thames" w:hAnsi="XO Thames"/>
      <w:sz w:val="28"/>
    </w:rPr>
  </w:style>
  <w:style w:type="paragraph" w:styleId="8">
    <w:name w:val="toc 8"/>
    <w:next w:val="a"/>
    <w:link w:val="80"/>
    <w:uiPriority w:val="39"/>
    <w:rsid w:val="00132ED5"/>
    <w:pPr>
      <w:ind w:left="1400"/>
    </w:pPr>
    <w:rPr>
      <w:rFonts w:ascii="XO Thames" w:hAnsi="XO Thames"/>
      <w:sz w:val="28"/>
    </w:rPr>
  </w:style>
  <w:style w:type="character" w:customStyle="1" w:styleId="80">
    <w:name w:val="Оглавление 8 Знак"/>
    <w:link w:val="8"/>
    <w:rsid w:val="00132ED5"/>
    <w:rPr>
      <w:rFonts w:ascii="XO Thames" w:hAnsi="XO Thames"/>
      <w:sz w:val="28"/>
    </w:rPr>
  </w:style>
  <w:style w:type="paragraph" w:styleId="51">
    <w:name w:val="toc 5"/>
    <w:next w:val="a"/>
    <w:link w:val="52"/>
    <w:uiPriority w:val="39"/>
    <w:rsid w:val="00132ED5"/>
    <w:pPr>
      <w:ind w:left="800"/>
    </w:pPr>
    <w:rPr>
      <w:rFonts w:ascii="XO Thames" w:hAnsi="XO Thames"/>
      <w:sz w:val="28"/>
    </w:rPr>
  </w:style>
  <w:style w:type="character" w:customStyle="1" w:styleId="52">
    <w:name w:val="Оглавление 5 Знак"/>
    <w:link w:val="51"/>
    <w:rsid w:val="00132ED5"/>
    <w:rPr>
      <w:rFonts w:ascii="XO Thames" w:hAnsi="XO Thames"/>
      <w:sz w:val="28"/>
    </w:rPr>
  </w:style>
  <w:style w:type="paragraph" w:styleId="a4">
    <w:name w:val="Subtitle"/>
    <w:next w:val="a"/>
    <w:link w:val="a5"/>
    <w:uiPriority w:val="11"/>
    <w:qFormat/>
    <w:rsid w:val="00132ED5"/>
    <w:pPr>
      <w:jc w:val="both"/>
    </w:pPr>
    <w:rPr>
      <w:rFonts w:ascii="XO Thames" w:hAnsi="XO Thames"/>
      <w:i/>
      <w:sz w:val="24"/>
    </w:rPr>
  </w:style>
  <w:style w:type="character" w:customStyle="1" w:styleId="a5">
    <w:name w:val="Подзаголовок Знак"/>
    <w:link w:val="a4"/>
    <w:rsid w:val="00132ED5"/>
    <w:rPr>
      <w:rFonts w:ascii="XO Thames" w:hAnsi="XO Thames"/>
      <w:i/>
      <w:sz w:val="24"/>
    </w:rPr>
  </w:style>
  <w:style w:type="paragraph" w:customStyle="1" w:styleId="toc10">
    <w:name w:val="toc 10"/>
    <w:next w:val="a"/>
    <w:link w:val="toc100"/>
    <w:uiPriority w:val="39"/>
    <w:rsid w:val="00132ED5"/>
    <w:pPr>
      <w:ind w:left="1800"/>
    </w:pPr>
    <w:rPr>
      <w:rFonts w:ascii="XO Thames" w:hAnsi="XO Thames"/>
      <w:sz w:val="28"/>
    </w:rPr>
  </w:style>
  <w:style w:type="character" w:customStyle="1" w:styleId="toc100">
    <w:name w:val="toc 10"/>
    <w:link w:val="toc10"/>
    <w:rsid w:val="00132ED5"/>
    <w:rPr>
      <w:rFonts w:ascii="XO Thames" w:hAnsi="XO Thames"/>
      <w:sz w:val="28"/>
    </w:rPr>
  </w:style>
  <w:style w:type="paragraph" w:styleId="a6">
    <w:name w:val="Title"/>
    <w:next w:val="a"/>
    <w:link w:val="a7"/>
    <w:uiPriority w:val="10"/>
    <w:qFormat/>
    <w:rsid w:val="00132ED5"/>
    <w:pPr>
      <w:spacing w:before="567" w:after="567"/>
      <w:jc w:val="center"/>
    </w:pPr>
    <w:rPr>
      <w:rFonts w:ascii="XO Thames" w:hAnsi="XO Thames"/>
      <w:b/>
      <w:caps/>
      <w:sz w:val="40"/>
    </w:rPr>
  </w:style>
  <w:style w:type="character" w:customStyle="1" w:styleId="a7">
    <w:name w:val="Название Знак"/>
    <w:link w:val="a6"/>
    <w:rsid w:val="00132ED5"/>
    <w:rPr>
      <w:rFonts w:ascii="XO Thames" w:hAnsi="XO Thames"/>
      <w:b/>
      <w:caps/>
      <w:sz w:val="40"/>
    </w:rPr>
  </w:style>
  <w:style w:type="character" w:customStyle="1" w:styleId="40">
    <w:name w:val="Заголовок 4 Знак"/>
    <w:link w:val="4"/>
    <w:rsid w:val="00132ED5"/>
    <w:rPr>
      <w:rFonts w:ascii="XO Thames" w:hAnsi="XO Thames"/>
      <w:b/>
      <w:sz w:val="24"/>
    </w:rPr>
  </w:style>
  <w:style w:type="character" w:customStyle="1" w:styleId="20">
    <w:name w:val="Заголовок 2 Знак"/>
    <w:link w:val="2"/>
    <w:rsid w:val="00132ED5"/>
    <w:rPr>
      <w:rFonts w:ascii="XO Thames" w:hAnsi="XO Thames"/>
      <w:b/>
      <w:sz w:val="28"/>
    </w:rPr>
  </w:style>
  <w:style w:type="table" w:customStyle="1" w:styleId="TableGrid">
    <w:name w:val="TableGrid"/>
    <w:rsid w:val="00132ED5"/>
    <w:pPr>
      <w:spacing w:after="0" w:line="240" w:lineRule="auto"/>
    </w:pPr>
    <w:tblPr>
      <w:tblCellMar>
        <w:top w:w="0" w:type="dxa"/>
        <w:left w:w="0" w:type="dxa"/>
        <w:bottom w:w="0" w:type="dxa"/>
        <w:right w:w="0" w:type="dxa"/>
      </w:tblCellMar>
    </w:tblPr>
  </w:style>
  <w:style w:type="paragraph" w:styleId="a8">
    <w:name w:val="No Spacing"/>
    <w:uiPriority w:val="1"/>
    <w:qFormat/>
    <w:rsid w:val="00CD20D7"/>
    <w:pPr>
      <w:spacing w:after="0" w:line="240" w:lineRule="auto"/>
    </w:pPr>
  </w:style>
  <w:style w:type="paragraph" w:styleId="a9">
    <w:name w:val="Balloon Text"/>
    <w:basedOn w:val="a"/>
    <w:link w:val="aa"/>
    <w:uiPriority w:val="99"/>
    <w:semiHidden/>
    <w:unhideWhenUsed/>
    <w:rsid w:val="004F3D0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F3D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0">
    <w:name w:val="heading 1"/>
    <w:basedOn w:val="a"/>
    <w:next w:val="a"/>
    <w:link w:val="1"/>
    <w:uiPriority w:val="9"/>
    <w:qFormat/>
    <w:rsid w:val="00111FAE"/>
    <w:pPr>
      <w:keepNext/>
      <w:keepLines/>
      <w:spacing w:before="480"/>
      <w:outlineLvl w:val="0"/>
    </w:pPr>
    <w:rPr>
      <w:rFonts w:asciiTheme="majorHAnsi" w:eastAsiaTheme="majorEastAsia" w:hAnsiTheme="majorHAnsi" w:cstheme="majorBidi"/>
      <w:b/>
      <w:bCs/>
      <w:color w:val="2C6EAB" w:themeColor="accent1" w:themeShade="B5"/>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Heading 1 Char"/>
    <w:basedOn w:val="a0"/>
    <w:link w:val="10"/>
    <w:uiPriority w:val="9"/>
    <w:rsid w:val="00111FAE"/>
    <w:rPr>
      <w:rFonts w:asciiTheme="majorHAnsi" w:eastAsiaTheme="majorEastAsia" w:hAnsiTheme="majorHAnsi" w:cstheme="majorBidi"/>
      <w:b/>
      <w:bCs/>
      <w:color w:val="2C6EAB" w:themeColor="accent1" w:themeShade="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8593</Words>
  <Characters>48986</Characters>
  <Application>Microsoft Office Word</Application>
  <DocSecurity>0</DocSecurity>
  <Lines>408</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Гульнара</cp:lastModifiedBy>
  <cp:revision>2</cp:revision>
  <cp:lastPrinted>2022-10-05T05:39:00Z</cp:lastPrinted>
  <dcterms:created xsi:type="dcterms:W3CDTF">2022-10-05T06:00:00Z</dcterms:created>
  <dcterms:modified xsi:type="dcterms:W3CDTF">2022-10-05T06:00:00Z</dcterms:modified>
</cp:coreProperties>
</file>